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E5" w:rsidRPr="006452AE" w:rsidRDefault="00E807E5" w:rsidP="00E807E5">
      <w:pPr>
        <w:autoSpaceDE w:val="0"/>
        <w:spacing w:before="0"/>
        <w:jc w:val="center"/>
        <w:rPr>
          <w:b/>
          <w:bCs/>
          <w:sz w:val="24"/>
          <w:szCs w:val="24"/>
        </w:rPr>
      </w:pPr>
      <w:r w:rsidRPr="006452AE">
        <w:rPr>
          <w:b/>
          <w:bCs/>
          <w:sz w:val="24"/>
          <w:szCs w:val="24"/>
        </w:rPr>
        <w:tab/>
        <w:t>REGULAMIN PRZYZNAWANIA POMOCY MATERIALNEJ</w:t>
      </w:r>
    </w:p>
    <w:p w:rsidR="00E807E5" w:rsidRPr="006452AE" w:rsidRDefault="00E807E5" w:rsidP="00E807E5">
      <w:pPr>
        <w:autoSpaceDE w:val="0"/>
        <w:spacing w:before="0"/>
        <w:jc w:val="center"/>
        <w:rPr>
          <w:b/>
          <w:bCs/>
          <w:sz w:val="24"/>
          <w:szCs w:val="24"/>
        </w:rPr>
      </w:pPr>
      <w:proofErr w:type="gramStart"/>
      <w:r w:rsidRPr="006452AE">
        <w:rPr>
          <w:b/>
          <w:bCs/>
          <w:sz w:val="24"/>
          <w:szCs w:val="24"/>
        </w:rPr>
        <w:t>studentom</w:t>
      </w:r>
      <w:proofErr w:type="gramEnd"/>
      <w:r w:rsidRPr="006452AE">
        <w:rPr>
          <w:b/>
          <w:bCs/>
          <w:sz w:val="24"/>
          <w:szCs w:val="24"/>
        </w:rPr>
        <w:t xml:space="preserve"> Akademii Teatralnej im. Aleksandra Zelwerowicza w Warszawie</w:t>
      </w:r>
    </w:p>
    <w:p w:rsidR="00E807E5" w:rsidRPr="006452AE" w:rsidRDefault="00E807E5" w:rsidP="00E807E5">
      <w:pPr>
        <w:autoSpaceDE w:val="0"/>
        <w:spacing w:before="0"/>
        <w:rPr>
          <w:b/>
          <w:bCs/>
          <w:sz w:val="24"/>
          <w:szCs w:val="24"/>
        </w:rPr>
      </w:pPr>
    </w:p>
    <w:p w:rsidR="00E807E5" w:rsidRPr="006452AE" w:rsidRDefault="00E807E5" w:rsidP="00E807E5">
      <w:pPr>
        <w:autoSpaceDE w:val="0"/>
        <w:spacing w:before="0"/>
        <w:rPr>
          <w:b/>
          <w:bCs/>
          <w:sz w:val="24"/>
          <w:szCs w:val="24"/>
        </w:rPr>
      </w:pPr>
      <w:r w:rsidRPr="006452AE">
        <w:rPr>
          <w:b/>
          <w:bCs/>
          <w:sz w:val="24"/>
          <w:szCs w:val="24"/>
        </w:rPr>
        <w:t xml:space="preserve">Na podstawie art. 186 ustawy Prawo o szkolnictwie wyższym (Dz. U. </w:t>
      </w:r>
      <w:proofErr w:type="gramStart"/>
      <w:r w:rsidRPr="006452AE">
        <w:rPr>
          <w:b/>
          <w:bCs/>
          <w:sz w:val="24"/>
          <w:szCs w:val="24"/>
        </w:rPr>
        <w:t>z</w:t>
      </w:r>
      <w:proofErr w:type="gramEnd"/>
      <w:r w:rsidRPr="006452AE">
        <w:rPr>
          <w:b/>
          <w:bCs/>
          <w:sz w:val="24"/>
          <w:szCs w:val="24"/>
        </w:rPr>
        <w:t xml:space="preserve"> 2005 r. Nr 164, poz. 1365 ze zm.), stanowi się, co następuje:</w:t>
      </w:r>
    </w:p>
    <w:p w:rsidR="00E807E5" w:rsidRPr="006452AE" w:rsidRDefault="00E807E5" w:rsidP="00E807E5">
      <w:pPr>
        <w:autoSpaceDE w:val="0"/>
        <w:spacing w:before="0"/>
        <w:rPr>
          <w:bCs/>
          <w:sz w:val="24"/>
          <w:szCs w:val="24"/>
        </w:rPr>
      </w:pPr>
      <w:r w:rsidRPr="006452AE">
        <w:rPr>
          <w:bCs/>
          <w:sz w:val="24"/>
          <w:szCs w:val="24"/>
        </w:rPr>
        <w:t>Użyte w niniejszym regulaminie pojęcia oznaczają:</w:t>
      </w:r>
    </w:p>
    <w:p w:rsidR="00E807E5" w:rsidRPr="006452AE" w:rsidRDefault="00E807E5" w:rsidP="00E807E5">
      <w:pPr>
        <w:numPr>
          <w:ilvl w:val="0"/>
          <w:numId w:val="18"/>
        </w:numPr>
        <w:autoSpaceDE w:val="0"/>
        <w:spacing w:before="0"/>
        <w:rPr>
          <w:bCs/>
          <w:sz w:val="24"/>
          <w:szCs w:val="24"/>
        </w:rPr>
      </w:pPr>
      <w:proofErr w:type="gramStart"/>
      <w:r w:rsidRPr="006452AE">
        <w:rPr>
          <w:b/>
          <w:bCs/>
          <w:sz w:val="24"/>
          <w:szCs w:val="24"/>
        </w:rPr>
        <w:t>dochód</w:t>
      </w:r>
      <w:proofErr w:type="gramEnd"/>
      <w:r w:rsidRPr="006452AE">
        <w:rPr>
          <w:b/>
          <w:bCs/>
          <w:sz w:val="24"/>
          <w:szCs w:val="24"/>
        </w:rPr>
        <w:t xml:space="preserve"> rodziny</w:t>
      </w:r>
      <w:r w:rsidRPr="006452AE">
        <w:rPr>
          <w:bCs/>
          <w:sz w:val="24"/>
          <w:szCs w:val="24"/>
        </w:rPr>
        <w:t xml:space="preserve"> – przeciętny miesięczny dochód wszystkich pełnoletnich członków rodziny, uzyskany w roku kalendarzowym poprzedzającym aktualny rok akademicki, potwierdzony właściwymi zaświadczeniami o:</w:t>
      </w:r>
    </w:p>
    <w:p w:rsidR="00E807E5" w:rsidRPr="006452AE" w:rsidRDefault="00E807E5" w:rsidP="00E807E5">
      <w:pPr>
        <w:numPr>
          <w:ilvl w:val="0"/>
          <w:numId w:val="10"/>
        </w:numPr>
        <w:autoSpaceDE w:val="0"/>
        <w:spacing w:before="0"/>
        <w:rPr>
          <w:bCs/>
          <w:sz w:val="24"/>
          <w:szCs w:val="24"/>
        </w:rPr>
      </w:pPr>
      <w:proofErr w:type="gramStart"/>
      <w:r w:rsidRPr="006452AE">
        <w:rPr>
          <w:bCs/>
          <w:sz w:val="24"/>
          <w:szCs w:val="24"/>
        </w:rPr>
        <w:t>zatrudnieniu</w:t>
      </w:r>
      <w:proofErr w:type="gramEnd"/>
      <w:r w:rsidRPr="006452AE">
        <w:rPr>
          <w:bCs/>
          <w:sz w:val="24"/>
          <w:szCs w:val="24"/>
        </w:rPr>
        <w:t>;</w:t>
      </w:r>
    </w:p>
    <w:p w:rsidR="00E807E5" w:rsidRPr="006452AE" w:rsidRDefault="00E807E5" w:rsidP="00E807E5">
      <w:pPr>
        <w:numPr>
          <w:ilvl w:val="0"/>
          <w:numId w:val="10"/>
        </w:numPr>
        <w:autoSpaceDE w:val="0"/>
        <w:spacing w:before="0"/>
        <w:rPr>
          <w:bCs/>
          <w:sz w:val="24"/>
          <w:szCs w:val="24"/>
        </w:rPr>
      </w:pPr>
      <w:proofErr w:type="gramStart"/>
      <w:r w:rsidRPr="006452AE">
        <w:rPr>
          <w:bCs/>
          <w:sz w:val="24"/>
          <w:szCs w:val="24"/>
        </w:rPr>
        <w:t>prowadzeniu</w:t>
      </w:r>
      <w:proofErr w:type="gramEnd"/>
      <w:r w:rsidRPr="006452AE">
        <w:rPr>
          <w:bCs/>
          <w:sz w:val="24"/>
          <w:szCs w:val="24"/>
        </w:rPr>
        <w:t xml:space="preserve"> działalności gospodarczej;</w:t>
      </w:r>
    </w:p>
    <w:p w:rsidR="00E807E5" w:rsidRPr="006452AE" w:rsidRDefault="00E807E5" w:rsidP="00E807E5">
      <w:pPr>
        <w:numPr>
          <w:ilvl w:val="0"/>
          <w:numId w:val="10"/>
        </w:numPr>
        <w:autoSpaceDE w:val="0"/>
        <w:spacing w:before="0"/>
        <w:rPr>
          <w:bCs/>
          <w:sz w:val="24"/>
          <w:szCs w:val="24"/>
        </w:rPr>
      </w:pPr>
      <w:proofErr w:type="gramStart"/>
      <w:r w:rsidRPr="006452AE">
        <w:rPr>
          <w:bCs/>
          <w:sz w:val="24"/>
          <w:szCs w:val="24"/>
        </w:rPr>
        <w:t>prowadzeniu</w:t>
      </w:r>
      <w:proofErr w:type="gramEnd"/>
      <w:r w:rsidRPr="006452AE">
        <w:rPr>
          <w:bCs/>
          <w:sz w:val="24"/>
          <w:szCs w:val="24"/>
        </w:rPr>
        <w:t xml:space="preserve"> gospodarstwa rolnego;</w:t>
      </w:r>
    </w:p>
    <w:p w:rsidR="00E807E5" w:rsidRPr="006452AE" w:rsidRDefault="00E807E5" w:rsidP="00E807E5">
      <w:pPr>
        <w:numPr>
          <w:ilvl w:val="0"/>
          <w:numId w:val="10"/>
        </w:numPr>
        <w:autoSpaceDE w:val="0"/>
        <w:spacing w:before="0"/>
        <w:rPr>
          <w:bCs/>
          <w:sz w:val="24"/>
          <w:szCs w:val="24"/>
        </w:rPr>
      </w:pPr>
      <w:bookmarkStart w:id="0" w:name="_GoBack"/>
      <w:bookmarkEnd w:id="0"/>
      <w:proofErr w:type="gramStart"/>
      <w:r w:rsidRPr="006452AE">
        <w:rPr>
          <w:bCs/>
          <w:sz w:val="24"/>
          <w:szCs w:val="24"/>
        </w:rPr>
        <w:t>osiąganiu</w:t>
      </w:r>
      <w:proofErr w:type="gramEnd"/>
      <w:r w:rsidRPr="006452AE">
        <w:rPr>
          <w:bCs/>
          <w:sz w:val="24"/>
          <w:szCs w:val="24"/>
        </w:rPr>
        <w:t xml:space="preserve"> innych dochodów, niepodlegających opodatkowaniu na podstawie przepisów o podatku dochodowym od osób fizycznych, a w szczególności alimentów oraz diet osób pełniących funkcje publiczne; </w:t>
      </w:r>
    </w:p>
    <w:p w:rsidR="00E807E5" w:rsidRPr="006452AE" w:rsidRDefault="00E807E5" w:rsidP="00E807E5">
      <w:pPr>
        <w:numPr>
          <w:ilvl w:val="0"/>
          <w:numId w:val="18"/>
        </w:numPr>
        <w:autoSpaceDE w:val="0"/>
        <w:spacing w:before="0"/>
        <w:rPr>
          <w:bCs/>
          <w:sz w:val="24"/>
          <w:szCs w:val="24"/>
        </w:rPr>
      </w:pPr>
      <w:proofErr w:type="gramStart"/>
      <w:r w:rsidRPr="006452AE">
        <w:rPr>
          <w:b/>
          <w:bCs/>
          <w:sz w:val="24"/>
          <w:szCs w:val="24"/>
        </w:rPr>
        <w:t>dochód</w:t>
      </w:r>
      <w:proofErr w:type="gramEnd"/>
      <w:r w:rsidRPr="006452AE">
        <w:rPr>
          <w:b/>
          <w:bCs/>
          <w:sz w:val="24"/>
          <w:szCs w:val="24"/>
        </w:rPr>
        <w:t xml:space="preserve"> utracony</w:t>
      </w:r>
      <w:r w:rsidRPr="006452AE">
        <w:rPr>
          <w:bCs/>
          <w:sz w:val="24"/>
          <w:szCs w:val="24"/>
        </w:rPr>
        <w:t xml:space="preserve"> – dochód członka rodziny osoby ubiegającej się o pomoc materialną, utracony po roku kalendarzowym, w którym wysokość uzyskanego dochodu stanowi podstawę przyznania pomocy materialnej;</w:t>
      </w:r>
    </w:p>
    <w:p w:rsidR="00E807E5" w:rsidRPr="006452AE" w:rsidRDefault="00E807E5" w:rsidP="00E807E5">
      <w:pPr>
        <w:numPr>
          <w:ilvl w:val="0"/>
          <w:numId w:val="18"/>
        </w:numPr>
        <w:autoSpaceDE w:val="0"/>
        <w:spacing w:before="0"/>
        <w:rPr>
          <w:bCs/>
          <w:sz w:val="24"/>
          <w:szCs w:val="24"/>
        </w:rPr>
      </w:pPr>
      <w:proofErr w:type="gramStart"/>
      <w:r w:rsidRPr="006452AE">
        <w:rPr>
          <w:b/>
          <w:bCs/>
          <w:sz w:val="24"/>
          <w:szCs w:val="24"/>
        </w:rPr>
        <w:t>dochód</w:t>
      </w:r>
      <w:proofErr w:type="gramEnd"/>
      <w:r w:rsidRPr="006452AE">
        <w:rPr>
          <w:b/>
          <w:bCs/>
          <w:sz w:val="24"/>
          <w:szCs w:val="24"/>
        </w:rPr>
        <w:t xml:space="preserve"> uzyskany</w:t>
      </w:r>
      <w:r w:rsidRPr="006452AE">
        <w:rPr>
          <w:bCs/>
          <w:sz w:val="24"/>
          <w:szCs w:val="24"/>
        </w:rPr>
        <w:t xml:space="preserve"> – dochód uzyskany przez członka rodziny osoby ubiegającej się pomoc materialną po roku kalendarzowym, z którego dochody stanowią podstawę ustalenia prawa do stypendium, o ile dochód ten osoba otrzymuje w dniu złożenia wniosku.</w:t>
      </w:r>
    </w:p>
    <w:p w:rsidR="00E807E5" w:rsidRPr="006452AE" w:rsidRDefault="00E807E5" w:rsidP="00E807E5">
      <w:pPr>
        <w:autoSpaceDE w:val="0"/>
        <w:spacing w:before="0"/>
        <w:jc w:val="center"/>
        <w:rPr>
          <w:b/>
          <w:bCs/>
          <w:sz w:val="24"/>
          <w:szCs w:val="24"/>
        </w:rPr>
      </w:pPr>
      <w:r w:rsidRPr="006452AE">
        <w:rPr>
          <w:b/>
          <w:bCs/>
          <w:sz w:val="24"/>
          <w:szCs w:val="24"/>
        </w:rPr>
        <w:t>§ 1</w:t>
      </w:r>
    </w:p>
    <w:p w:rsidR="00E807E5" w:rsidRPr="006452AE" w:rsidRDefault="00E807E5" w:rsidP="00E807E5">
      <w:pPr>
        <w:autoSpaceDE w:val="0"/>
        <w:spacing w:before="0"/>
        <w:ind w:left="284" w:hanging="284"/>
        <w:rPr>
          <w:sz w:val="24"/>
          <w:szCs w:val="24"/>
        </w:rPr>
      </w:pPr>
      <w:r w:rsidRPr="006452AE">
        <w:rPr>
          <w:sz w:val="24"/>
          <w:szCs w:val="24"/>
        </w:rPr>
        <w:t xml:space="preserve">1. Student Akademii Teatralnej im. Aleksandra Zelwerowicza w Warszawie (zwanej dalej </w:t>
      </w:r>
      <w:r w:rsidRPr="006452AE">
        <w:rPr>
          <w:b/>
          <w:sz w:val="24"/>
          <w:szCs w:val="24"/>
        </w:rPr>
        <w:t>„Akademią”</w:t>
      </w:r>
      <w:r w:rsidRPr="006452AE">
        <w:rPr>
          <w:sz w:val="24"/>
          <w:szCs w:val="24"/>
        </w:rPr>
        <w:t>) mo</w:t>
      </w:r>
      <w:r w:rsidRPr="006452AE">
        <w:rPr>
          <w:rFonts w:eastAsia="TimesNewRoman" w:cs="TimesNewRoman"/>
          <w:sz w:val="24"/>
          <w:szCs w:val="24"/>
        </w:rPr>
        <w:t>ż</w:t>
      </w:r>
      <w:r w:rsidRPr="006452AE">
        <w:rPr>
          <w:sz w:val="24"/>
          <w:szCs w:val="24"/>
        </w:rPr>
        <w:t>e ubiega</w:t>
      </w:r>
      <w:r w:rsidRPr="006452AE">
        <w:rPr>
          <w:rFonts w:eastAsia="TimesNewRoman" w:cs="TimesNewRoman"/>
          <w:sz w:val="24"/>
          <w:szCs w:val="24"/>
        </w:rPr>
        <w:t xml:space="preserve">ć </w:t>
      </w:r>
      <w:r w:rsidRPr="006452AE">
        <w:rPr>
          <w:sz w:val="24"/>
          <w:szCs w:val="24"/>
        </w:rPr>
        <w:t>si</w:t>
      </w:r>
      <w:r w:rsidRPr="006452AE">
        <w:rPr>
          <w:rFonts w:eastAsia="TimesNewRoman" w:cs="TimesNewRoman"/>
          <w:sz w:val="24"/>
          <w:szCs w:val="24"/>
        </w:rPr>
        <w:t xml:space="preserve">ę </w:t>
      </w:r>
      <w:r w:rsidRPr="006452AE">
        <w:rPr>
          <w:sz w:val="24"/>
          <w:szCs w:val="24"/>
        </w:rPr>
        <w:t>o pomoc materialn</w:t>
      </w:r>
      <w:r w:rsidRPr="006452AE">
        <w:rPr>
          <w:rFonts w:eastAsia="TimesNewRoman" w:cs="TimesNewRoman"/>
          <w:sz w:val="24"/>
          <w:szCs w:val="24"/>
        </w:rPr>
        <w:t>ą</w:t>
      </w:r>
      <w:r w:rsidRPr="006452AE">
        <w:rPr>
          <w:sz w:val="24"/>
          <w:szCs w:val="24"/>
        </w:rPr>
        <w:t xml:space="preserve"> w formie:</w:t>
      </w:r>
    </w:p>
    <w:p w:rsidR="00E807E5" w:rsidRPr="006452AE" w:rsidRDefault="00E807E5" w:rsidP="00E807E5">
      <w:pPr>
        <w:numPr>
          <w:ilvl w:val="0"/>
          <w:numId w:val="5"/>
        </w:numPr>
        <w:autoSpaceDE w:val="0"/>
        <w:spacing w:before="0"/>
        <w:rPr>
          <w:sz w:val="24"/>
          <w:szCs w:val="24"/>
        </w:rPr>
      </w:pPr>
      <w:proofErr w:type="gramStart"/>
      <w:r w:rsidRPr="006452AE">
        <w:rPr>
          <w:sz w:val="24"/>
          <w:szCs w:val="24"/>
        </w:rPr>
        <w:t>stypendium</w:t>
      </w:r>
      <w:proofErr w:type="gramEnd"/>
      <w:r w:rsidRPr="006452AE">
        <w:rPr>
          <w:sz w:val="24"/>
          <w:szCs w:val="24"/>
        </w:rPr>
        <w:t xml:space="preserve"> socjalnego;</w:t>
      </w:r>
    </w:p>
    <w:p w:rsidR="00E807E5" w:rsidRPr="006452AE" w:rsidRDefault="00E807E5" w:rsidP="00E807E5">
      <w:pPr>
        <w:numPr>
          <w:ilvl w:val="0"/>
          <w:numId w:val="5"/>
        </w:numPr>
        <w:autoSpaceDE w:val="0"/>
        <w:spacing w:before="0"/>
        <w:rPr>
          <w:sz w:val="24"/>
          <w:szCs w:val="24"/>
        </w:rPr>
      </w:pPr>
      <w:proofErr w:type="gramStart"/>
      <w:r w:rsidRPr="006452AE">
        <w:rPr>
          <w:sz w:val="24"/>
          <w:szCs w:val="24"/>
        </w:rPr>
        <w:t>stypendium</w:t>
      </w:r>
      <w:proofErr w:type="gramEnd"/>
      <w:r w:rsidRPr="006452AE">
        <w:rPr>
          <w:sz w:val="24"/>
          <w:szCs w:val="24"/>
        </w:rPr>
        <w:t xml:space="preserve"> specjalnego dla osób niepełnosprawnych;</w:t>
      </w:r>
    </w:p>
    <w:p w:rsidR="00E807E5" w:rsidRPr="006452AE" w:rsidRDefault="00E807E5" w:rsidP="00E807E5">
      <w:pPr>
        <w:numPr>
          <w:ilvl w:val="0"/>
          <w:numId w:val="5"/>
        </w:numPr>
        <w:autoSpaceDE w:val="0"/>
        <w:spacing w:before="0"/>
        <w:rPr>
          <w:sz w:val="24"/>
          <w:szCs w:val="24"/>
        </w:rPr>
      </w:pPr>
      <w:proofErr w:type="gramStart"/>
      <w:r w:rsidRPr="006452AE">
        <w:rPr>
          <w:sz w:val="24"/>
          <w:szCs w:val="24"/>
        </w:rPr>
        <w:t>stypendium</w:t>
      </w:r>
      <w:proofErr w:type="gramEnd"/>
      <w:r w:rsidRPr="006452AE">
        <w:rPr>
          <w:sz w:val="24"/>
          <w:szCs w:val="24"/>
        </w:rPr>
        <w:t xml:space="preserve"> rektora dla najlepszych studentów;</w:t>
      </w:r>
    </w:p>
    <w:p w:rsidR="00E807E5" w:rsidRPr="006452AE" w:rsidRDefault="00E807E5" w:rsidP="00E807E5">
      <w:pPr>
        <w:numPr>
          <w:ilvl w:val="0"/>
          <w:numId w:val="5"/>
        </w:numPr>
        <w:autoSpaceDE w:val="0"/>
        <w:spacing w:before="0"/>
        <w:rPr>
          <w:sz w:val="24"/>
          <w:szCs w:val="24"/>
        </w:rPr>
      </w:pPr>
      <w:proofErr w:type="gramStart"/>
      <w:r w:rsidRPr="006452AE">
        <w:rPr>
          <w:sz w:val="24"/>
          <w:szCs w:val="24"/>
        </w:rPr>
        <w:t>stypendium</w:t>
      </w:r>
      <w:proofErr w:type="gramEnd"/>
      <w:r w:rsidRPr="006452AE">
        <w:rPr>
          <w:sz w:val="24"/>
          <w:szCs w:val="24"/>
        </w:rPr>
        <w:t xml:space="preserve"> ministra za wybitne osiągnięcia;</w:t>
      </w:r>
    </w:p>
    <w:p w:rsidR="00E807E5" w:rsidRPr="006452AE" w:rsidRDefault="00E807E5" w:rsidP="00E807E5">
      <w:pPr>
        <w:numPr>
          <w:ilvl w:val="0"/>
          <w:numId w:val="5"/>
        </w:numPr>
        <w:autoSpaceDE w:val="0"/>
        <w:spacing w:before="0"/>
        <w:rPr>
          <w:sz w:val="24"/>
          <w:szCs w:val="24"/>
        </w:rPr>
      </w:pPr>
      <w:proofErr w:type="gramStart"/>
      <w:r w:rsidRPr="006452AE">
        <w:rPr>
          <w:sz w:val="24"/>
          <w:szCs w:val="24"/>
        </w:rPr>
        <w:t>zapomogi</w:t>
      </w:r>
      <w:proofErr w:type="gramEnd"/>
      <w:r w:rsidRPr="006452AE">
        <w:rPr>
          <w:sz w:val="24"/>
          <w:szCs w:val="24"/>
        </w:rPr>
        <w:t>.</w:t>
      </w:r>
    </w:p>
    <w:p w:rsidR="00E807E5" w:rsidRPr="006452AE" w:rsidRDefault="00E807E5" w:rsidP="00E807E5">
      <w:pPr>
        <w:numPr>
          <w:ilvl w:val="0"/>
          <w:numId w:val="2"/>
        </w:numPr>
        <w:autoSpaceDE w:val="0"/>
        <w:spacing w:before="0"/>
        <w:ind w:left="284" w:hanging="284"/>
        <w:rPr>
          <w:sz w:val="24"/>
          <w:szCs w:val="24"/>
        </w:rPr>
      </w:pPr>
      <w:r w:rsidRPr="006452AE">
        <w:rPr>
          <w:sz w:val="24"/>
          <w:szCs w:val="24"/>
        </w:rPr>
        <w:t>Student mo</w:t>
      </w:r>
      <w:r w:rsidRPr="006452AE">
        <w:rPr>
          <w:rFonts w:eastAsia="TimesNewRoman" w:cs="TimesNewRoman"/>
          <w:sz w:val="24"/>
          <w:szCs w:val="24"/>
        </w:rPr>
        <w:t>ż</w:t>
      </w:r>
      <w:r w:rsidRPr="006452AE">
        <w:rPr>
          <w:sz w:val="24"/>
          <w:szCs w:val="24"/>
        </w:rPr>
        <w:t>e ubiega</w:t>
      </w:r>
      <w:r w:rsidRPr="006452AE">
        <w:rPr>
          <w:rFonts w:eastAsia="TimesNewRoman" w:cs="TimesNewRoman"/>
          <w:sz w:val="24"/>
          <w:szCs w:val="24"/>
        </w:rPr>
        <w:t xml:space="preserve">ć </w:t>
      </w:r>
      <w:r w:rsidRPr="006452AE">
        <w:rPr>
          <w:sz w:val="24"/>
          <w:szCs w:val="24"/>
        </w:rPr>
        <w:t>si</w:t>
      </w:r>
      <w:r w:rsidRPr="006452AE">
        <w:rPr>
          <w:rFonts w:eastAsia="TimesNewRoman" w:cs="TimesNewRoman"/>
          <w:sz w:val="24"/>
          <w:szCs w:val="24"/>
        </w:rPr>
        <w:t xml:space="preserve">ę </w:t>
      </w:r>
      <w:r w:rsidRPr="006452AE">
        <w:rPr>
          <w:sz w:val="24"/>
          <w:szCs w:val="24"/>
        </w:rPr>
        <w:t>o zakwaterowanie w domu studenckim Akademii.</w:t>
      </w:r>
    </w:p>
    <w:p w:rsidR="00E807E5" w:rsidRPr="006452AE" w:rsidRDefault="00E807E5" w:rsidP="00E807E5">
      <w:pPr>
        <w:numPr>
          <w:ilvl w:val="0"/>
          <w:numId w:val="2"/>
        </w:numPr>
        <w:autoSpaceDE w:val="0"/>
        <w:spacing w:before="0"/>
        <w:ind w:left="284" w:hanging="284"/>
        <w:rPr>
          <w:sz w:val="24"/>
          <w:szCs w:val="24"/>
        </w:rPr>
      </w:pPr>
      <w:r w:rsidRPr="006452AE">
        <w:rPr>
          <w:sz w:val="24"/>
          <w:szCs w:val="24"/>
        </w:rPr>
        <w:lastRenderedPageBreak/>
        <w:t>Student mo</w:t>
      </w:r>
      <w:r w:rsidRPr="006452AE">
        <w:rPr>
          <w:rFonts w:eastAsia="TimesNewRoman" w:cs="TimesNewRoman"/>
          <w:sz w:val="24"/>
          <w:szCs w:val="24"/>
        </w:rPr>
        <w:t>ż</w:t>
      </w:r>
      <w:r w:rsidRPr="006452AE">
        <w:rPr>
          <w:sz w:val="24"/>
          <w:szCs w:val="24"/>
        </w:rPr>
        <w:t>e ubiega</w:t>
      </w:r>
      <w:r w:rsidRPr="006452AE">
        <w:rPr>
          <w:rFonts w:eastAsia="TimesNewRoman" w:cs="TimesNewRoman"/>
          <w:sz w:val="24"/>
          <w:szCs w:val="24"/>
        </w:rPr>
        <w:t xml:space="preserve">ć </w:t>
      </w:r>
      <w:r w:rsidRPr="006452AE">
        <w:rPr>
          <w:sz w:val="24"/>
          <w:szCs w:val="24"/>
        </w:rPr>
        <w:t>si</w:t>
      </w:r>
      <w:r w:rsidRPr="006452AE">
        <w:rPr>
          <w:rFonts w:eastAsia="TimesNewRoman" w:cs="TimesNewRoman"/>
          <w:sz w:val="24"/>
          <w:szCs w:val="24"/>
        </w:rPr>
        <w:t xml:space="preserve">ę </w:t>
      </w:r>
      <w:r w:rsidRPr="006452AE">
        <w:rPr>
          <w:sz w:val="24"/>
          <w:szCs w:val="24"/>
        </w:rPr>
        <w:t>o zakwaterowanie w domu studenckim Akademii mał</w:t>
      </w:r>
      <w:r w:rsidRPr="006452AE">
        <w:rPr>
          <w:rFonts w:eastAsia="TimesNewRoman" w:cs="TimesNewRoman"/>
          <w:sz w:val="24"/>
          <w:szCs w:val="24"/>
        </w:rPr>
        <w:t>ż</w:t>
      </w:r>
      <w:r w:rsidRPr="006452AE">
        <w:rPr>
          <w:sz w:val="24"/>
          <w:szCs w:val="24"/>
        </w:rPr>
        <w:t>onka i dziecka.</w:t>
      </w:r>
    </w:p>
    <w:p w:rsidR="00E807E5" w:rsidRPr="006452AE" w:rsidRDefault="00E807E5" w:rsidP="00E807E5">
      <w:pPr>
        <w:numPr>
          <w:ilvl w:val="0"/>
          <w:numId w:val="2"/>
        </w:numPr>
        <w:autoSpaceDE w:val="0"/>
        <w:spacing w:before="0"/>
        <w:ind w:left="284" w:hanging="284"/>
        <w:rPr>
          <w:sz w:val="24"/>
          <w:szCs w:val="24"/>
        </w:rPr>
      </w:pPr>
      <w:r w:rsidRPr="006452AE">
        <w:rPr>
          <w:sz w:val="24"/>
          <w:szCs w:val="24"/>
        </w:rPr>
        <w:t>Stypendia, o których mowa w ust. 1 pkt 1-3 oraz zapomoga, przyznawane są na wniosek studenta. Wniosek o przyznanie pomocy materialnej na dany rok akademicki student powinien złożyć na piśmie.</w:t>
      </w:r>
    </w:p>
    <w:p w:rsidR="00E807E5" w:rsidRPr="006452AE" w:rsidRDefault="00E807E5" w:rsidP="00E807E5">
      <w:pPr>
        <w:numPr>
          <w:ilvl w:val="0"/>
          <w:numId w:val="2"/>
        </w:numPr>
        <w:autoSpaceDE w:val="0"/>
        <w:spacing w:before="0"/>
        <w:ind w:left="284" w:hanging="284"/>
        <w:rPr>
          <w:sz w:val="24"/>
          <w:szCs w:val="24"/>
        </w:rPr>
      </w:pPr>
      <w:r w:rsidRPr="006452AE">
        <w:rPr>
          <w:sz w:val="24"/>
          <w:szCs w:val="24"/>
        </w:rPr>
        <w:t>Student, który studiuje na Akademii w wyniku przeniesienia z innej uczelni, może ubiegać się o pomoc materialną, a także korzystać z niej wyłącznie na podstawie niniejszego regulaminu oraz innych aktów normatywnych, obowiązujących Akademię z uwzględnieniem ustawy Prawo o szkolnictwie wyższym.</w:t>
      </w:r>
    </w:p>
    <w:p w:rsidR="00E807E5" w:rsidRPr="006452AE" w:rsidRDefault="00E807E5" w:rsidP="00E807E5">
      <w:pPr>
        <w:numPr>
          <w:ilvl w:val="0"/>
          <w:numId w:val="2"/>
        </w:numPr>
        <w:autoSpaceDE w:val="0"/>
        <w:spacing w:before="0"/>
        <w:ind w:left="284" w:hanging="284"/>
        <w:rPr>
          <w:sz w:val="24"/>
          <w:szCs w:val="24"/>
        </w:rPr>
      </w:pPr>
      <w:r w:rsidRPr="006452AE">
        <w:rPr>
          <w:sz w:val="24"/>
          <w:szCs w:val="24"/>
        </w:rPr>
        <w:t xml:space="preserve">Przyznając pomoc materialną studentom, Akademia kieruje się w szczególności zasadą równości w dostępie do świadczeń pomocy materialnej oraz zasadą jawności działania organów Akademii, przyznających pomoc, z zachowaniem zasad wynikających z przepisów o ochronie danych osobowych i dóbr osobistych osób ubiegających się o pomoc. </w:t>
      </w:r>
    </w:p>
    <w:p w:rsidR="00E807E5" w:rsidRPr="006452AE" w:rsidRDefault="00E807E5" w:rsidP="00E807E5">
      <w:pPr>
        <w:autoSpaceDE w:val="0"/>
        <w:spacing w:before="0"/>
        <w:jc w:val="center"/>
        <w:rPr>
          <w:b/>
          <w:bCs/>
          <w:sz w:val="24"/>
          <w:szCs w:val="24"/>
        </w:rPr>
      </w:pPr>
      <w:r w:rsidRPr="006452AE">
        <w:rPr>
          <w:b/>
          <w:bCs/>
          <w:sz w:val="24"/>
          <w:szCs w:val="24"/>
        </w:rPr>
        <w:t>§ 2</w:t>
      </w:r>
    </w:p>
    <w:p w:rsidR="00E807E5" w:rsidRPr="006452AE" w:rsidRDefault="00E807E5" w:rsidP="00E807E5">
      <w:pPr>
        <w:autoSpaceDE w:val="0"/>
        <w:spacing w:before="0"/>
        <w:rPr>
          <w:sz w:val="24"/>
          <w:szCs w:val="24"/>
        </w:rPr>
      </w:pPr>
      <w:r w:rsidRPr="006452AE">
        <w:rPr>
          <w:sz w:val="24"/>
          <w:szCs w:val="24"/>
        </w:rPr>
        <w:t>1. Uczelnia tworzy fundusz pomocy materialnej dla studentów i doktorantów.</w:t>
      </w:r>
    </w:p>
    <w:p w:rsidR="00E807E5" w:rsidRPr="006452AE" w:rsidRDefault="00E807E5" w:rsidP="00E807E5">
      <w:pPr>
        <w:autoSpaceDE w:val="0"/>
        <w:spacing w:before="0"/>
        <w:rPr>
          <w:sz w:val="24"/>
          <w:szCs w:val="24"/>
        </w:rPr>
      </w:pPr>
      <w:r w:rsidRPr="006452AE">
        <w:rPr>
          <w:sz w:val="24"/>
          <w:szCs w:val="24"/>
        </w:rPr>
        <w:t>2. Fundusz, o którym mowa w ust. 1, tworzy si</w:t>
      </w:r>
      <w:r w:rsidRPr="006452AE">
        <w:rPr>
          <w:rFonts w:eastAsia="TimesNewRoman" w:cs="TimesNewRoman"/>
          <w:sz w:val="24"/>
          <w:szCs w:val="24"/>
        </w:rPr>
        <w:t>ę</w:t>
      </w:r>
      <w:r w:rsidRPr="006452AE">
        <w:rPr>
          <w:sz w:val="24"/>
          <w:szCs w:val="24"/>
        </w:rPr>
        <w:t>:</w:t>
      </w:r>
    </w:p>
    <w:p w:rsidR="00E807E5" w:rsidRPr="006452AE" w:rsidRDefault="00E807E5" w:rsidP="00E807E5">
      <w:pPr>
        <w:numPr>
          <w:ilvl w:val="0"/>
          <w:numId w:val="15"/>
        </w:numPr>
        <w:autoSpaceDE w:val="0"/>
        <w:spacing w:before="0"/>
        <w:ind w:left="567"/>
        <w:rPr>
          <w:sz w:val="24"/>
          <w:szCs w:val="24"/>
        </w:rPr>
      </w:pPr>
      <w:proofErr w:type="gramStart"/>
      <w:r w:rsidRPr="006452AE">
        <w:rPr>
          <w:sz w:val="24"/>
          <w:szCs w:val="24"/>
        </w:rPr>
        <w:t>z</w:t>
      </w:r>
      <w:proofErr w:type="gramEnd"/>
      <w:r w:rsidRPr="006452AE">
        <w:rPr>
          <w:sz w:val="24"/>
          <w:szCs w:val="24"/>
        </w:rPr>
        <w:t xml:space="preserve"> dotacji na zadania zwi</w:t>
      </w:r>
      <w:r w:rsidRPr="006452AE">
        <w:rPr>
          <w:rFonts w:eastAsia="TimesNewRoman" w:cs="TimesNewRoman"/>
          <w:sz w:val="24"/>
          <w:szCs w:val="24"/>
        </w:rPr>
        <w:t>ą</w:t>
      </w:r>
      <w:r w:rsidRPr="006452AE">
        <w:rPr>
          <w:sz w:val="24"/>
          <w:szCs w:val="24"/>
        </w:rPr>
        <w:t>zane z bezzwrotn</w:t>
      </w:r>
      <w:r w:rsidRPr="006452AE">
        <w:rPr>
          <w:rFonts w:eastAsia="TimesNewRoman" w:cs="TimesNewRoman"/>
          <w:sz w:val="24"/>
          <w:szCs w:val="24"/>
        </w:rPr>
        <w:t xml:space="preserve">ą </w:t>
      </w:r>
      <w:r w:rsidRPr="006452AE">
        <w:rPr>
          <w:sz w:val="24"/>
          <w:szCs w:val="24"/>
        </w:rPr>
        <w:t>pomoc</w:t>
      </w:r>
      <w:r w:rsidRPr="006452AE">
        <w:rPr>
          <w:rFonts w:eastAsia="TimesNewRoman" w:cs="TimesNewRoman"/>
          <w:sz w:val="24"/>
          <w:szCs w:val="24"/>
        </w:rPr>
        <w:t xml:space="preserve">ą </w:t>
      </w:r>
      <w:r w:rsidRPr="006452AE">
        <w:rPr>
          <w:sz w:val="24"/>
          <w:szCs w:val="24"/>
        </w:rPr>
        <w:t>materialn</w:t>
      </w:r>
      <w:r w:rsidRPr="006452AE">
        <w:rPr>
          <w:rFonts w:eastAsia="TimesNewRoman" w:cs="TimesNewRoman"/>
          <w:sz w:val="24"/>
          <w:szCs w:val="24"/>
        </w:rPr>
        <w:t xml:space="preserve">ą </w:t>
      </w:r>
      <w:r w:rsidRPr="006452AE">
        <w:rPr>
          <w:sz w:val="24"/>
          <w:szCs w:val="24"/>
        </w:rPr>
        <w:t>dla studentów w zakresie określonym w § 1 ust. 1, z wył</w:t>
      </w:r>
      <w:r w:rsidRPr="006452AE">
        <w:rPr>
          <w:rFonts w:eastAsia="TimesNewRoman" w:cs="TimesNewRoman"/>
          <w:sz w:val="24"/>
          <w:szCs w:val="24"/>
        </w:rPr>
        <w:t>ą</w:t>
      </w:r>
      <w:r w:rsidRPr="006452AE">
        <w:rPr>
          <w:sz w:val="24"/>
          <w:szCs w:val="24"/>
        </w:rPr>
        <w:t xml:space="preserve">czeniem </w:t>
      </w:r>
      <w:r w:rsidRPr="006452AE">
        <w:rPr>
          <w:rFonts w:eastAsia="TimesNewRoman" w:cs="TimesNewRoman"/>
          <w:sz w:val="24"/>
          <w:szCs w:val="24"/>
        </w:rPr>
        <w:t>ś</w:t>
      </w:r>
      <w:r w:rsidRPr="006452AE">
        <w:rPr>
          <w:sz w:val="24"/>
          <w:szCs w:val="24"/>
        </w:rPr>
        <w:t>rodków na stypendia ministra, o których mowa w § 1 ust. 1 pkt 4</w:t>
      </w:r>
      <w:r w:rsidRPr="006452AE">
        <w:rPr>
          <w:sz w:val="24"/>
          <w:szCs w:val="24"/>
        </w:rPr>
        <w:tab/>
        <w:t>;</w:t>
      </w:r>
    </w:p>
    <w:p w:rsidR="00E807E5" w:rsidRPr="006452AE" w:rsidRDefault="00E807E5" w:rsidP="00E807E5">
      <w:pPr>
        <w:numPr>
          <w:ilvl w:val="0"/>
          <w:numId w:val="15"/>
        </w:numPr>
        <w:autoSpaceDE w:val="0"/>
        <w:spacing w:before="0"/>
        <w:ind w:left="567"/>
        <w:rPr>
          <w:sz w:val="24"/>
          <w:szCs w:val="24"/>
        </w:rPr>
      </w:pPr>
      <w:proofErr w:type="gramStart"/>
      <w:r w:rsidRPr="006452AE">
        <w:rPr>
          <w:sz w:val="24"/>
          <w:szCs w:val="24"/>
        </w:rPr>
        <w:t>z</w:t>
      </w:r>
      <w:proofErr w:type="gramEnd"/>
      <w:r w:rsidRPr="006452AE">
        <w:rPr>
          <w:sz w:val="24"/>
          <w:szCs w:val="24"/>
        </w:rPr>
        <w:t xml:space="preserve"> opłat za korzystanie z domu studenckiego;</w:t>
      </w:r>
    </w:p>
    <w:p w:rsidR="00E807E5" w:rsidRPr="006452AE" w:rsidRDefault="00E807E5" w:rsidP="00E807E5">
      <w:pPr>
        <w:numPr>
          <w:ilvl w:val="0"/>
          <w:numId w:val="15"/>
        </w:numPr>
        <w:autoSpaceDE w:val="0"/>
        <w:spacing w:before="0"/>
        <w:ind w:left="567"/>
        <w:rPr>
          <w:sz w:val="24"/>
          <w:szCs w:val="24"/>
        </w:rPr>
      </w:pPr>
      <w:proofErr w:type="gramStart"/>
      <w:r w:rsidRPr="006452AE">
        <w:rPr>
          <w:sz w:val="24"/>
          <w:szCs w:val="24"/>
        </w:rPr>
        <w:t>z</w:t>
      </w:r>
      <w:proofErr w:type="gramEnd"/>
      <w:r w:rsidRPr="006452AE">
        <w:rPr>
          <w:sz w:val="24"/>
          <w:szCs w:val="24"/>
        </w:rPr>
        <w:t xml:space="preserve"> opłat za korzystanie ze stołówki studenckiej;</w:t>
      </w:r>
    </w:p>
    <w:p w:rsidR="00E807E5" w:rsidRPr="006452AE" w:rsidRDefault="00E807E5" w:rsidP="00E807E5">
      <w:pPr>
        <w:numPr>
          <w:ilvl w:val="0"/>
          <w:numId w:val="15"/>
        </w:numPr>
        <w:autoSpaceDE w:val="0"/>
        <w:spacing w:before="0"/>
        <w:ind w:left="567"/>
        <w:rPr>
          <w:rFonts w:eastAsia="TimesNewRoman"/>
          <w:sz w:val="24"/>
          <w:szCs w:val="24"/>
        </w:rPr>
      </w:pPr>
      <w:proofErr w:type="gramStart"/>
      <w:r w:rsidRPr="006452AE">
        <w:rPr>
          <w:sz w:val="24"/>
          <w:szCs w:val="24"/>
        </w:rPr>
        <w:t>z</w:t>
      </w:r>
      <w:proofErr w:type="gramEnd"/>
      <w:r w:rsidRPr="006452AE">
        <w:rPr>
          <w:sz w:val="24"/>
          <w:szCs w:val="24"/>
        </w:rPr>
        <w:t xml:space="preserve"> innych przychodów, w tym z opłat za wynajem pomieszcze</w:t>
      </w:r>
      <w:r w:rsidRPr="006452AE">
        <w:rPr>
          <w:rFonts w:eastAsia="TimesNewRoman" w:cs="TimesNewRoman"/>
          <w:sz w:val="24"/>
          <w:szCs w:val="24"/>
        </w:rPr>
        <w:t xml:space="preserve">ń </w:t>
      </w:r>
      <w:r w:rsidRPr="006452AE">
        <w:rPr>
          <w:sz w:val="24"/>
          <w:szCs w:val="24"/>
        </w:rPr>
        <w:t>w domach i stołówkach studenckich.</w:t>
      </w:r>
      <w:r w:rsidRPr="006452AE">
        <w:rPr>
          <w:rStyle w:val="Znakiprzypiswkocowych"/>
          <w:sz w:val="24"/>
          <w:szCs w:val="24"/>
        </w:rPr>
        <w:endnoteReference w:id="1"/>
      </w:r>
    </w:p>
    <w:p w:rsidR="00E807E5" w:rsidRPr="006452AE" w:rsidRDefault="00E807E5" w:rsidP="00E807E5">
      <w:pPr>
        <w:numPr>
          <w:ilvl w:val="0"/>
          <w:numId w:val="8"/>
        </w:numPr>
        <w:autoSpaceDE w:val="0"/>
        <w:spacing w:before="0"/>
        <w:rPr>
          <w:sz w:val="24"/>
          <w:szCs w:val="24"/>
        </w:rPr>
      </w:pPr>
      <w:r w:rsidRPr="006452AE">
        <w:rPr>
          <w:rFonts w:eastAsia="TimesNewRoman"/>
          <w:sz w:val="24"/>
          <w:szCs w:val="24"/>
        </w:rPr>
        <w:t xml:space="preserve">   Ś</w:t>
      </w:r>
      <w:r w:rsidRPr="006452AE">
        <w:rPr>
          <w:sz w:val="24"/>
          <w:szCs w:val="24"/>
        </w:rPr>
        <w:t xml:space="preserve">wiadczenia, o których mowa w § 1 ust. 1 pkt 1-3 oraz </w:t>
      </w:r>
      <w:r w:rsidR="0018224F" w:rsidRPr="006452AE">
        <w:rPr>
          <w:sz w:val="24"/>
          <w:szCs w:val="24"/>
        </w:rPr>
        <w:t>5</w:t>
      </w:r>
      <w:r w:rsidRPr="006452AE">
        <w:rPr>
          <w:sz w:val="24"/>
          <w:szCs w:val="24"/>
        </w:rPr>
        <w:t>, przyznaje si</w:t>
      </w:r>
      <w:r w:rsidRPr="006452AE">
        <w:rPr>
          <w:rFonts w:eastAsia="TimesNewRoman"/>
          <w:sz w:val="24"/>
          <w:szCs w:val="24"/>
        </w:rPr>
        <w:t xml:space="preserve">ę </w:t>
      </w:r>
      <w:r w:rsidRPr="006452AE">
        <w:rPr>
          <w:sz w:val="24"/>
          <w:szCs w:val="24"/>
        </w:rPr>
        <w:t xml:space="preserve">ze </w:t>
      </w:r>
      <w:r w:rsidRPr="006452AE">
        <w:rPr>
          <w:rFonts w:eastAsia="TimesNewRoman"/>
          <w:sz w:val="24"/>
          <w:szCs w:val="24"/>
        </w:rPr>
        <w:t>ś</w:t>
      </w:r>
      <w:r w:rsidRPr="006452AE">
        <w:rPr>
          <w:sz w:val="24"/>
          <w:szCs w:val="24"/>
        </w:rPr>
        <w:t>rodków funduszu pomocy materialnej dla studentów i doktorantów, o którym mowa w ust. 1 oraz 2 powyżej.</w:t>
      </w:r>
    </w:p>
    <w:p w:rsidR="00E807E5" w:rsidRPr="006452AE" w:rsidRDefault="00E807E5" w:rsidP="00E807E5">
      <w:pPr>
        <w:numPr>
          <w:ilvl w:val="0"/>
          <w:numId w:val="20"/>
        </w:numPr>
        <w:autoSpaceDE w:val="0"/>
        <w:spacing w:before="0"/>
        <w:rPr>
          <w:sz w:val="24"/>
          <w:szCs w:val="24"/>
        </w:rPr>
      </w:pPr>
      <w:r w:rsidRPr="006452AE">
        <w:rPr>
          <w:sz w:val="24"/>
          <w:szCs w:val="24"/>
        </w:rPr>
        <w:t>Rektor w porozumieniu z uczelnianym organem samorz</w:t>
      </w:r>
      <w:r w:rsidRPr="006452AE">
        <w:rPr>
          <w:rFonts w:eastAsia="TimesNewRoman" w:cs="TimesNewRoman"/>
          <w:sz w:val="24"/>
          <w:szCs w:val="24"/>
        </w:rPr>
        <w:t>ą</w:t>
      </w:r>
      <w:r w:rsidRPr="006452AE">
        <w:rPr>
          <w:sz w:val="24"/>
          <w:szCs w:val="24"/>
        </w:rPr>
        <w:t>du studenckiego i uczelnianym organem samorz</w:t>
      </w:r>
      <w:r w:rsidRPr="006452AE">
        <w:rPr>
          <w:rFonts w:eastAsia="TimesNewRoman" w:cs="TimesNewRoman"/>
          <w:sz w:val="24"/>
          <w:szCs w:val="24"/>
        </w:rPr>
        <w:t>ą</w:t>
      </w:r>
      <w:r w:rsidRPr="006452AE">
        <w:rPr>
          <w:sz w:val="24"/>
          <w:szCs w:val="24"/>
        </w:rPr>
        <w:t>du doktorantów dokonuje podziału dotacji, o których mowa w ust. 2 pkt 1 powyżej.</w:t>
      </w:r>
    </w:p>
    <w:p w:rsidR="00E807E5" w:rsidRPr="006452AE" w:rsidRDefault="00E807E5" w:rsidP="00E807E5">
      <w:pPr>
        <w:numPr>
          <w:ilvl w:val="0"/>
          <w:numId w:val="20"/>
        </w:numPr>
        <w:autoSpaceDE w:val="0"/>
        <w:spacing w:before="0"/>
        <w:rPr>
          <w:sz w:val="24"/>
          <w:szCs w:val="24"/>
        </w:rPr>
      </w:pPr>
      <w:r w:rsidRPr="006452AE">
        <w:rPr>
          <w:sz w:val="24"/>
          <w:szCs w:val="24"/>
        </w:rPr>
        <w:t>Fundusz, o którym mowa w ust. 1, jest dzielony na wydatki wydziałów Akademii, mających siedzibę w m. st. Warszawie oraz wydziału zamiejscowego z siedzibą w Białymstoku. Podział odbywa się zgodnie z zarządzeniem rektora oraz uchwałą samorządu studenckiego.</w:t>
      </w:r>
    </w:p>
    <w:p w:rsidR="00E807E5" w:rsidRPr="006452AE" w:rsidRDefault="00E807E5" w:rsidP="00E807E5">
      <w:pPr>
        <w:numPr>
          <w:ilvl w:val="0"/>
          <w:numId w:val="20"/>
        </w:numPr>
        <w:autoSpaceDE w:val="0"/>
        <w:spacing w:before="0"/>
        <w:rPr>
          <w:sz w:val="24"/>
          <w:szCs w:val="24"/>
        </w:rPr>
      </w:pPr>
      <w:r w:rsidRPr="006452AE">
        <w:rPr>
          <w:rFonts w:eastAsia="TimesNewRoman" w:cs="TimesNewRoman"/>
          <w:sz w:val="24"/>
          <w:szCs w:val="24"/>
        </w:rPr>
        <w:t>Ś</w:t>
      </w:r>
      <w:r w:rsidRPr="006452AE">
        <w:rPr>
          <w:sz w:val="24"/>
          <w:szCs w:val="24"/>
        </w:rPr>
        <w:t>rodki z dotacji, o których mowa w ust. 2 pkt 1 powyżej, przeznaczone na stypendia rektora dla najlepszych studentów, przyznawane w liczbie nie wi</w:t>
      </w:r>
      <w:r w:rsidRPr="006452AE">
        <w:rPr>
          <w:rFonts w:eastAsia="TimesNewRoman" w:cs="TimesNewRoman"/>
          <w:sz w:val="24"/>
          <w:szCs w:val="24"/>
        </w:rPr>
        <w:t>ę</w:t>
      </w:r>
      <w:r w:rsidRPr="006452AE">
        <w:rPr>
          <w:sz w:val="24"/>
          <w:szCs w:val="24"/>
        </w:rPr>
        <w:t>kszej ni</w:t>
      </w:r>
      <w:r w:rsidRPr="006452AE">
        <w:rPr>
          <w:rFonts w:eastAsia="TimesNewRoman" w:cs="TimesNewRoman"/>
          <w:sz w:val="24"/>
          <w:szCs w:val="24"/>
        </w:rPr>
        <w:t xml:space="preserve">ż </w:t>
      </w:r>
      <w:r w:rsidRPr="006452AE">
        <w:rPr>
          <w:sz w:val="24"/>
          <w:szCs w:val="24"/>
        </w:rPr>
        <w:t>10% liczby studentów ka</w:t>
      </w:r>
      <w:r w:rsidRPr="006452AE">
        <w:rPr>
          <w:rFonts w:eastAsia="TimesNewRoman" w:cs="TimesNewRoman"/>
          <w:sz w:val="24"/>
          <w:szCs w:val="24"/>
        </w:rPr>
        <w:t>ż</w:t>
      </w:r>
      <w:r w:rsidRPr="006452AE">
        <w:rPr>
          <w:sz w:val="24"/>
          <w:szCs w:val="24"/>
        </w:rPr>
        <w:t>dego kierunku studiów prowadzonego w uczelni, stanowi</w:t>
      </w:r>
      <w:r w:rsidRPr="006452AE">
        <w:rPr>
          <w:rFonts w:eastAsia="TimesNewRoman" w:cs="TimesNewRoman"/>
          <w:sz w:val="24"/>
          <w:szCs w:val="24"/>
        </w:rPr>
        <w:t xml:space="preserve">ą </w:t>
      </w:r>
      <w:r w:rsidRPr="006452AE">
        <w:rPr>
          <w:sz w:val="24"/>
          <w:szCs w:val="24"/>
        </w:rPr>
        <w:t>nie wi</w:t>
      </w:r>
      <w:r w:rsidRPr="006452AE">
        <w:rPr>
          <w:rFonts w:eastAsia="TimesNewRoman" w:cs="TimesNewRoman"/>
          <w:sz w:val="24"/>
          <w:szCs w:val="24"/>
        </w:rPr>
        <w:t>ę</w:t>
      </w:r>
      <w:r w:rsidRPr="006452AE">
        <w:rPr>
          <w:sz w:val="24"/>
          <w:szCs w:val="24"/>
        </w:rPr>
        <w:t>cej ni</w:t>
      </w:r>
      <w:r w:rsidRPr="006452AE">
        <w:rPr>
          <w:rFonts w:eastAsia="TimesNewRoman" w:cs="TimesNewRoman"/>
          <w:sz w:val="24"/>
          <w:szCs w:val="24"/>
        </w:rPr>
        <w:t>ż</w:t>
      </w:r>
      <w:r w:rsidRPr="006452AE">
        <w:rPr>
          <w:sz w:val="24"/>
          <w:szCs w:val="24"/>
        </w:rPr>
        <w:t xml:space="preserve"> 40% </w:t>
      </w:r>
      <w:r w:rsidRPr="006452AE">
        <w:rPr>
          <w:rFonts w:eastAsia="TimesNewRoman" w:cs="TimesNewRoman"/>
          <w:sz w:val="24"/>
          <w:szCs w:val="24"/>
        </w:rPr>
        <w:t>ś</w:t>
      </w:r>
      <w:r w:rsidRPr="006452AE">
        <w:rPr>
          <w:sz w:val="24"/>
          <w:szCs w:val="24"/>
        </w:rPr>
        <w:t>rodków przeznaczonych ł</w:t>
      </w:r>
      <w:r w:rsidRPr="006452AE">
        <w:rPr>
          <w:rFonts w:eastAsia="TimesNewRoman" w:cs="TimesNewRoman"/>
          <w:sz w:val="24"/>
          <w:szCs w:val="24"/>
        </w:rPr>
        <w:t>ą</w:t>
      </w:r>
      <w:r w:rsidRPr="006452AE">
        <w:rPr>
          <w:sz w:val="24"/>
          <w:szCs w:val="24"/>
        </w:rPr>
        <w:t>cznie na stypendia rektora dla najlepszych studentów, stypendia socjalne</w:t>
      </w:r>
      <w:r w:rsidR="00744BC1" w:rsidRPr="006452AE">
        <w:rPr>
          <w:sz w:val="24"/>
          <w:szCs w:val="24"/>
        </w:rPr>
        <w:t>, stypendia specjalne dla osób niepełnosprawnych</w:t>
      </w:r>
      <w:r w:rsidRPr="006452AE">
        <w:rPr>
          <w:sz w:val="24"/>
          <w:szCs w:val="24"/>
        </w:rPr>
        <w:t xml:space="preserve"> oraz zapomogi.</w:t>
      </w:r>
      <w:r w:rsidR="0018224F" w:rsidRPr="006452AE">
        <w:rPr>
          <w:sz w:val="24"/>
          <w:szCs w:val="24"/>
        </w:rPr>
        <w:t xml:space="preserve"> </w:t>
      </w:r>
      <w:r w:rsidR="00BE5182" w:rsidRPr="006452AE">
        <w:rPr>
          <w:sz w:val="24"/>
          <w:szCs w:val="24"/>
        </w:rPr>
        <w:t xml:space="preserve">Jeżeli liczba studentów na </w:t>
      </w:r>
      <w:r w:rsidR="00BE5182" w:rsidRPr="006452AE">
        <w:rPr>
          <w:sz w:val="24"/>
          <w:szCs w:val="24"/>
        </w:rPr>
        <w:lastRenderedPageBreak/>
        <w:t>kierunku studiów jest mniejsza niż dziesięć, stypendium rektora dla najlepszych studentów może być przyznane jednemu studentowi.</w:t>
      </w:r>
    </w:p>
    <w:p w:rsidR="00E807E5" w:rsidRPr="006452AE" w:rsidRDefault="00E807E5" w:rsidP="00E807E5">
      <w:pPr>
        <w:autoSpaceDE w:val="0"/>
        <w:spacing w:before="0"/>
        <w:jc w:val="center"/>
        <w:rPr>
          <w:b/>
          <w:bCs/>
          <w:sz w:val="24"/>
          <w:szCs w:val="24"/>
        </w:rPr>
      </w:pPr>
      <w:r w:rsidRPr="006452AE">
        <w:rPr>
          <w:b/>
          <w:bCs/>
          <w:sz w:val="24"/>
          <w:szCs w:val="24"/>
        </w:rPr>
        <w:t>§ 3</w:t>
      </w:r>
    </w:p>
    <w:p w:rsidR="00E807E5" w:rsidRPr="006452AE" w:rsidRDefault="00E807E5" w:rsidP="00E807E5">
      <w:pPr>
        <w:numPr>
          <w:ilvl w:val="6"/>
          <w:numId w:val="8"/>
        </w:numPr>
        <w:autoSpaceDE w:val="0"/>
        <w:spacing w:before="0"/>
        <w:ind w:left="426" w:hanging="426"/>
        <w:rPr>
          <w:sz w:val="24"/>
          <w:szCs w:val="24"/>
        </w:rPr>
      </w:pPr>
      <w:r w:rsidRPr="006452AE">
        <w:rPr>
          <w:rFonts w:eastAsia="TimesNewRoman" w:cs="TimesNewRoman"/>
          <w:sz w:val="24"/>
          <w:szCs w:val="24"/>
        </w:rPr>
        <w:t>Ś</w:t>
      </w:r>
      <w:r w:rsidRPr="006452AE">
        <w:rPr>
          <w:sz w:val="24"/>
          <w:szCs w:val="24"/>
        </w:rPr>
        <w:t xml:space="preserve">wiadczenia, o których mowa w § 1 ust. 1 pkt 1, 2 oraz </w:t>
      </w:r>
      <w:r w:rsidR="008E1B60" w:rsidRPr="006452AE">
        <w:rPr>
          <w:sz w:val="24"/>
          <w:szCs w:val="24"/>
        </w:rPr>
        <w:t>5</w:t>
      </w:r>
      <w:r w:rsidRPr="006452AE">
        <w:rPr>
          <w:sz w:val="24"/>
          <w:szCs w:val="24"/>
        </w:rPr>
        <w:t>, s</w:t>
      </w:r>
      <w:r w:rsidRPr="006452AE">
        <w:rPr>
          <w:rFonts w:eastAsia="TimesNewRoman" w:cs="TimesNewRoman"/>
          <w:sz w:val="24"/>
          <w:szCs w:val="24"/>
        </w:rPr>
        <w:t xml:space="preserve">ą </w:t>
      </w:r>
      <w:r w:rsidRPr="006452AE">
        <w:rPr>
          <w:sz w:val="24"/>
          <w:szCs w:val="24"/>
        </w:rPr>
        <w:t>przyznawane na wniosek studenta przez wydziałową komisję stypendialną, działającą przy wydziale uczelni, na którym student podjął studia.</w:t>
      </w:r>
    </w:p>
    <w:p w:rsidR="00E807E5" w:rsidRPr="006452AE" w:rsidRDefault="00E807E5" w:rsidP="00E807E5">
      <w:pPr>
        <w:numPr>
          <w:ilvl w:val="6"/>
          <w:numId w:val="8"/>
        </w:numPr>
        <w:autoSpaceDE w:val="0"/>
        <w:spacing w:before="0"/>
        <w:ind w:left="426" w:hanging="426"/>
        <w:rPr>
          <w:sz w:val="24"/>
          <w:szCs w:val="24"/>
        </w:rPr>
      </w:pPr>
      <w:r w:rsidRPr="006452AE">
        <w:rPr>
          <w:sz w:val="24"/>
          <w:szCs w:val="24"/>
        </w:rPr>
        <w:t>Stypendia rektora dla najlepszych studentów s</w:t>
      </w:r>
      <w:r w:rsidRPr="006452AE">
        <w:rPr>
          <w:rFonts w:eastAsia="TimesNewRoman" w:cs="TimesNewRoman"/>
          <w:sz w:val="24"/>
          <w:szCs w:val="24"/>
        </w:rPr>
        <w:t xml:space="preserve">ą </w:t>
      </w:r>
      <w:r w:rsidRPr="006452AE">
        <w:rPr>
          <w:sz w:val="24"/>
          <w:szCs w:val="24"/>
        </w:rPr>
        <w:t>przyznawane na wniosek studenta przez rektora.</w:t>
      </w:r>
    </w:p>
    <w:p w:rsidR="00E807E5" w:rsidRPr="006452AE" w:rsidRDefault="00E807E5" w:rsidP="00E807E5">
      <w:pPr>
        <w:numPr>
          <w:ilvl w:val="6"/>
          <w:numId w:val="8"/>
        </w:numPr>
        <w:autoSpaceDE w:val="0"/>
        <w:spacing w:before="0"/>
        <w:ind w:left="426" w:hanging="426"/>
        <w:rPr>
          <w:sz w:val="24"/>
          <w:szCs w:val="24"/>
        </w:rPr>
      </w:pPr>
      <w:r w:rsidRPr="006452AE">
        <w:rPr>
          <w:sz w:val="24"/>
          <w:szCs w:val="24"/>
        </w:rPr>
        <w:t xml:space="preserve">Od decyzji wydziałowej komisji stypendialnej w sprawie stypendium socjalnego, stypendium specjalnego dla osób niepełnosprawnych oraz zapomogi studentowi przysługuje odwołanie </w:t>
      </w:r>
      <w:r w:rsidR="00537E68" w:rsidRPr="006452AE">
        <w:rPr>
          <w:sz w:val="24"/>
          <w:szCs w:val="24"/>
        </w:rPr>
        <w:t>do rektora (art. 175 ust. 3)</w:t>
      </w:r>
      <w:r w:rsidRPr="006452AE">
        <w:rPr>
          <w:sz w:val="24"/>
          <w:szCs w:val="24"/>
        </w:rPr>
        <w:t xml:space="preserve">, składane na piśmie w terminie </w:t>
      </w:r>
      <w:r w:rsidRPr="006452AE">
        <w:rPr>
          <w:b/>
          <w:sz w:val="24"/>
          <w:szCs w:val="24"/>
        </w:rPr>
        <w:t xml:space="preserve">14 dni </w:t>
      </w:r>
      <w:r w:rsidRPr="006452AE">
        <w:rPr>
          <w:sz w:val="24"/>
          <w:szCs w:val="24"/>
        </w:rPr>
        <w:t>od dnia otrzymania decyzji. W przypadku decyzji rektora w sprawie stypendium dla najlepszych studentów, przysługuje wniosek o ponowne rozpatrzenie sprawy.</w:t>
      </w:r>
    </w:p>
    <w:p w:rsidR="00E807E5" w:rsidRPr="006452AE" w:rsidRDefault="00E807E5" w:rsidP="00E807E5">
      <w:pPr>
        <w:numPr>
          <w:ilvl w:val="6"/>
          <w:numId w:val="8"/>
        </w:numPr>
        <w:autoSpaceDE w:val="0"/>
        <w:spacing w:before="0"/>
        <w:ind w:left="426" w:hanging="426"/>
        <w:rPr>
          <w:sz w:val="24"/>
          <w:szCs w:val="24"/>
        </w:rPr>
      </w:pPr>
      <w:r w:rsidRPr="006452AE">
        <w:rPr>
          <w:sz w:val="24"/>
          <w:szCs w:val="24"/>
        </w:rPr>
        <w:t xml:space="preserve">Organy Akademii, wydające decyzje w sprawach, o których mowa w ust. 3, załatwiają je bez zbędnej zwłoki. Niezwłocznie powinny być załatwiane sprawy, które mogą być rozpatrzone w oparciu o: </w:t>
      </w:r>
    </w:p>
    <w:p w:rsidR="00E807E5" w:rsidRPr="006452AE" w:rsidRDefault="00E807E5" w:rsidP="00E807E5">
      <w:pPr>
        <w:numPr>
          <w:ilvl w:val="0"/>
          <w:numId w:val="14"/>
        </w:numPr>
        <w:autoSpaceDE w:val="0"/>
        <w:spacing w:before="0"/>
        <w:rPr>
          <w:sz w:val="24"/>
          <w:szCs w:val="24"/>
        </w:rPr>
      </w:pPr>
      <w:proofErr w:type="gramStart"/>
      <w:r w:rsidRPr="006452AE">
        <w:rPr>
          <w:sz w:val="24"/>
          <w:szCs w:val="24"/>
        </w:rPr>
        <w:t>dowody</w:t>
      </w:r>
      <w:proofErr w:type="gramEnd"/>
      <w:r w:rsidRPr="006452AE">
        <w:rPr>
          <w:sz w:val="24"/>
          <w:szCs w:val="24"/>
        </w:rPr>
        <w:t xml:space="preserve"> przedstawione przez wnioskodawcę łącznie z żądaniem wszczęcia postępowania lub</w:t>
      </w:r>
    </w:p>
    <w:p w:rsidR="00E807E5" w:rsidRPr="006452AE" w:rsidRDefault="00E807E5" w:rsidP="00E807E5">
      <w:pPr>
        <w:numPr>
          <w:ilvl w:val="0"/>
          <w:numId w:val="14"/>
        </w:numPr>
        <w:autoSpaceDE w:val="0"/>
        <w:spacing w:before="0"/>
        <w:rPr>
          <w:sz w:val="24"/>
          <w:szCs w:val="24"/>
        </w:rPr>
      </w:pPr>
      <w:proofErr w:type="gramStart"/>
      <w:r w:rsidRPr="006452AE">
        <w:rPr>
          <w:sz w:val="24"/>
          <w:szCs w:val="24"/>
        </w:rPr>
        <w:t>fakty</w:t>
      </w:r>
      <w:proofErr w:type="gramEnd"/>
      <w:r w:rsidRPr="006452AE">
        <w:rPr>
          <w:sz w:val="24"/>
          <w:szCs w:val="24"/>
        </w:rPr>
        <w:t xml:space="preserve"> i dowody powszechnie znane z urzędu organom Akademii, o których wyżej mowa bądź możliwe do ustalenia na podstawie danych, którymi rozporządzają te organy.</w:t>
      </w:r>
    </w:p>
    <w:p w:rsidR="00E807E5" w:rsidRPr="006452AE" w:rsidRDefault="00E807E5" w:rsidP="00E807E5">
      <w:pPr>
        <w:numPr>
          <w:ilvl w:val="6"/>
          <w:numId w:val="8"/>
        </w:numPr>
        <w:autoSpaceDE w:val="0"/>
        <w:spacing w:before="0"/>
        <w:ind w:left="426" w:hanging="426"/>
        <w:rPr>
          <w:sz w:val="24"/>
          <w:szCs w:val="24"/>
        </w:rPr>
      </w:pPr>
      <w:r w:rsidRPr="006452AE">
        <w:rPr>
          <w:sz w:val="24"/>
          <w:szCs w:val="24"/>
        </w:rPr>
        <w:t>Załatwienie sprawy wymagającej postępowania wyjaśniającego powinno nastąpić nie później niż w ciągu miesiąca, a sprawy szczególnie skomplikowanej - nie później niż w ciągu dwóch miesięcy od dnia wszczęcia postępowania, zaś w postępowaniu odwoławczym - w ciągu miesiąca od dnia otrzymania odwołania. Do terminów określonych powyżej nie wlicza się terminów przewidzianych w przepisach prawa dla dokonania określonych czynności, okresów zawieszenia postępowania oraz okresów opóźnień spowodowanych z winy wnioskodawcy albo z przyczyn niezależnych od organu.</w:t>
      </w:r>
    </w:p>
    <w:p w:rsidR="00E807E5" w:rsidRPr="006452AE" w:rsidRDefault="00E807E5" w:rsidP="00E807E5">
      <w:pPr>
        <w:numPr>
          <w:ilvl w:val="6"/>
          <w:numId w:val="8"/>
        </w:numPr>
        <w:autoSpaceDE w:val="0"/>
        <w:spacing w:before="0"/>
        <w:ind w:left="426" w:hanging="426"/>
        <w:rPr>
          <w:sz w:val="24"/>
          <w:szCs w:val="24"/>
        </w:rPr>
      </w:pPr>
      <w:r w:rsidRPr="006452AE">
        <w:rPr>
          <w:sz w:val="24"/>
          <w:szCs w:val="24"/>
        </w:rPr>
        <w:t>Decyzja wydana w sprawie przyznania pomocy materialnej, jest doręczana wnioskodawcy za pokwitowaniem przez upoważnionego członka komisji, albo przez pracownika Akademii lub na podany przez wnioskodawcę adres korespondencyjny za pośrednictwem poczty. Doręczenie następuje za pomocą środków komunikacji elektronicznej w rozumieniu przepisów ustawy z dnia 18 lipca 2002 r. o świadczeniu usług drogą elektroniczną (</w:t>
      </w:r>
      <w:r w:rsidR="00E661D1" w:rsidRPr="006452AE">
        <w:rPr>
          <w:sz w:val="24"/>
          <w:szCs w:val="24"/>
        </w:rPr>
        <w:t xml:space="preserve">tj. </w:t>
      </w:r>
      <w:r w:rsidRPr="006452AE">
        <w:rPr>
          <w:sz w:val="24"/>
          <w:szCs w:val="24"/>
        </w:rPr>
        <w:t xml:space="preserve">Dz. U. </w:t>
      </w:r>
      <w:proofErr w:type="gramStart"/>
      <w:r w:rsidR="00E661D1" w:rsidRPr="006452AE">
        <w:rPr>
          <w:sz w:val="24"/>
          <w:szCs w:val="24"/>
        </w:rPr>
        <w:t>z</w:t>
      </w:r>
      <w:proofErr w:type="gramEnd"/>
      <w:r w:rsidR="00E661D1" w:rsidRPr="006452AE">
        <w:rPr>
          <w:sz w:val="24"/>
          <w:szCs w:val="24"/>
        </w:rPr>
        <w:t xml:space="preserve"> 2013 r, </w:t>
      </w:r>
      <w:proofErr w:type="spellStart"/>
      <w:r w:rsidR="00E661D1" w:rsidRPr="006452AE">
        <w:rPr>
          <w:sz w:val="24"/>
          <w:szCs w:val="24"/>
        </w:rPr>
        <w:t>po.</w:t>
      </w:r>
      <w:proofErr w:type="gramStart"/>
      <w:r w:rsidR="00E661D1" w:rsidRPr="006452AE">
        <w:rPr>
          <w:sz w:val="24"/>
          <w:szCs w:val="24"/>
        </w:rPr>
        <w:t>z</w:t>
      </w:r>
      <w:proofErr w:type="spellEnd"/>
      <w:r w:rsidR="00E661D1" w:rsidRPr="006452AE">
        <w:rPr>
          <w:sz w:val="24"/>
          <w:szCs w:val="24"/>
        </w:rPr>
        <w:t xml:space="preserve">  1422 </w:t>
      </w:r>
      <w:r w:rsidRPr="006452AE">
        <w:rPr>
          <w:sz w:val="24"/>
          <w:szCs w:val="24"/>
        </w:rPr>
        <w:t>), jeżeli</w:t>
      </w:r>
      <w:proofErr w:type="gramEnd"/>
      <w:r w:rsidRPr="006452AE">
        <w:rPr>
          <w:sz w:val="24"/>
          <w:szCs w:val="24"/>
        </w:rPr>
        <w:t xml:space="preserve"> wnioskodawca:</w:t>
      </w:r>
    </w:p>
    <w:p w:rsidR="00E807E5" w:rsidRPr="006452AE" w:rsidRDefault="00E807E5" w:rsidP="00E807E5">
      <w:pPr>
        <w:numPr>
          <w:ilvl w:val="0"/>
          <w:numId w:val="13"/>
        </w:numPr>
        <w:autoSpaceDE w:val="0"/>
        <w:spacing w:before="0"/>
        <w:rPr>
          <w:sz w:val="24"/>
          <w:szCs w:val="24"/>
        </w:rPr>
      </w:pPr>
      <w:proofErr w:type="gramStart"/>
      <w:r w:rsidRPr="006452AE">
        <w:rPr>
          <w:sz w:val="24"/>
          <w:szCs w:val="24"/>
        </w:rPr>
        <w:t>wystąpił</w:t>
      </w:r>
      <w:proofErr w:type="gramEnd"/>
      <w:r w:rsidRPr="006452AE">
        <w:rPr>
          <w:sz w:val="24"/>
          <w:szCs w:val="24"/>
        </w:rPr>
        <w:t xml:space="preserve"> do organów Akademii określonych w ust. 3 o doręczenie albo</w:t>
      </w:r>
    </w:p>
    <w:p w:rsidR="00E807E5" w:rsidRPr="006452AE" w:rsidRDefault="00E807E5" w:rsidP="00E807E5">
      <w:pPr>
        <w:numPr>
          <w:ilvl w:val="0"/>
          <w:numId w:val="13"/>
        </w:numPr>
        <w:autoSpaceDE w:val="0"/>
        <w:spacing w:before="0"/>
        <w:rPr>
          <w:sz w:val="24"/>
          <w:szCs w:val="24"/>
        </w:rPr>
      </w:pPr>
      <w:proofErr w:type="gramStart"/>
      <w:r w:rsidRPr="006452AE">
        <w:rPr>
          <w:sz w:val="24"/>
          <w:szCs w:val="24"/>
        </w:rPr>
        <w:t>wyraził</w:t>
      </w:r>
      <w:proofErr w:type="gramEnd"/>
      <w:r w:rsidRPr="006452AE">
        <w:rPr>
          <w:sz w:val="24"/>
          <w:szCs w:val="24"/>
        </w:rPr>
        <w:t xml:space="preserve"> zgodę na doręczenie mu pism za pomocą tych środków.</w:t>
      </w:r>
    </w:p>
    <w:p w:rsidR="00E807E5" w:rsidRPr="006452AE" w:rsidRDefault="00E807E5" w:rsidP="00E807E5">
      <w:pPr>
        <w:autoSpaceDE w:val="0"/>
        <w:spacing w:before="0"/>
        <w:ind w:left="426"/>
        <w:rPr>
          <w:sz w:val="24"/>
          <w:szCs w:val="24"/>
        </w:rPr>
      </w:pPr>
    </w:p>
    <w:p w:rsidR="00E807E5" w:rsidRPr="006452AE" w:rsidRDefault="00E807E5" w:rsidP="00E807E5">
      <w:pPr>
        <w:numPr>
          <w:ilvl w:val="6"/>
          <w:numId w:val="8"/>
        </w:numPr>
        <w:autoSpaceDE w:val="0"/>
        <w:spacing w:before="0"/>
        <w:ind w:left="426" w:hanging="426"/>
        <w:rPr>
          <w:sz w:val="24"/>
          <w:szCs w:val="24"/>
        </w:rPr>
      </w:pPr>
      <w:r w:rsidRPr="006452AE">
        <w:rPr>
          <w:sz w:val="24"/>
          <w:szCs w:val="24"/>
        </w:rPr>
        <w:t xml:space="preserve">Pracownik organów Akademii określonych w ust. </w:t>
      </w:r>
      <w:r w:rsidR="00D91EF8" w:rsidRPr="006452AE">
        <w:rPr>
          <w:sz w:val="24"/>
          <w:szCs w:val="24"/>
        </w:rPr>
        <w:t>1 i 2</w:t>
      </w:r>
      <w:r w:rsidRPr="006452AE">
        <w:rPr>
          <w:sz w:val="24"/>
          <w:szCs w:val="24"/>
        </w:rPr>
        <w:t xml:space="preserve"> lub osoba pełniąca funkcję w organach określonych w ust. 8, podlega wyłączeniu od udziału w postępowaniu w sprawie:</w:t>
      </w:r>
    </w:p>
    <w:p w:rsidR="00E807E5" w:rsidRPr="006452AE" w:rsidRDefault="00E807E5" w:rsidP="00E807E5">
      <w:pPr>
        <w:numPr>
          <w:ilvl w:val="0"/>
          <w:numId w:val="16"/>
        </w:numPr>
        <w:autoSpaceDE w:val="0"/>
        <w:spacing w:before="0"/>
        <w:ind w:left="709" w:hanging="283"/>
        <w:rPr>
          <w:sz w:val="24"/>
          <w:szCs w:val="24"/>
        </w:rPr>
      </w:pPr>
      <w:proofErr w:type="gramStart"/>
      <w:r w:rsidRPr="006452AE">
        <w:rPr>
          <w:sz w:val="24"/>
          <w:szCs w:val="24"/>
        </w:rPr>
        <w:lastRenderedPageBreak/>
        <w:t>w</w:t>
      </w:r>
      <w:proofErr w:type="gramEnd"/>
      <w:r w:rsidRPr="006452AE">
        <w:rPr>
          <w:sz w:val="24"/>
          <w:szCs w:val="24"/>
        </w:rPr>
        <w:t xml:space="preserve"> której jest stroną albo pozostaje z jedną ze stron w takim stosunku prawnym, że wynik sprawy może mieć wpływ na jego prawa lub obowiązki,</w:t>
      </w:r>
    </w:p>
    <w:p w:rsidR="00E807E5" w:rsidRPr="006452AE" w:rsidRDefault="00E807E5" w:rsidP="00E807E5">
      <w:pPr>
        <w:numPr>
          <w:ilvl w:val="0"/>
          <w:numId w:val="16"/>
        </w:numPr>
        <w:autoSpaceDE w:val="0"/>
        <w:spacing w:before="0"/>
        <w:ind w:left="709" w:hanging="283"/>
        <w:rPr>
          <w:sz w:val="24"/>
          <w:szCs w:val="24"/>
        </w:rPr>
      </w:pPr>
      <w:proofErr w:type="gramStart"/>
      <w:r w:rsidRPr="006452AE">
        <w:rPr>
          <w:sz w:val="24"/>
          <w:szCs w:val="24"/>
        </w:rPr>
        <w:t>swego</w:t>
      </w:r>
      <w:proofErr w:type="gramEnd"/>
      <w:r w:rsidRPr="006452AE">
        <w:rPr>
          <w:sz w:val="24"/>
          <w:szCs w:val="24"/>
        </w:rPr>
        <w:t xml:space="preserve"> małżonka oraz krewnych i powinowatych do drugiego stopnia,</w:t>
      </w:r>
    </w:p>
    <w:p w:rsidR="00E807E5" w:rsidRPr="006452AE" w:rsidRDefault="00E807E5" w:rsidP="00E807E5">
      <w:pPr>
        <w:numPr>
          <w:ilvl w:val="0"/>
          <w:numId w:val="16"/>
        </w:numPr>
        <w:autoSpaceDE w:val="0"/>
        <w:spacing w:before="0"/>
        <w:ind w:left="709" w:hanging="283"/>
        <w:rPr>
          <w:sz w:val="24"/>
          <w:szCs w:val="24"/>
        </w:rPr>
      </w:pPr>
      <w:proofErr w:type="gramStart"/>
      <w:r w:rsidRPr="006452AE">
        <w:rPr>
          <w:sz w:val="24"/>
          <w:szCs w:val="24"/>
        </w:rPr>
        <w:t>osoby</w:t>
      </w:r>
      <w:proofErr w:type="gramEnd"/>
      <w:r w:rsidRPr="006452AE">
        <w:rPr>
          <w:sz w:val="24"/>
          <w:szCs w:val="24"/>
        </w:rPr>
        <w:t xml:space="preserve"> związanej z nią z tytułu przysposobienia, opieki lub kurateli,</w:t>
      </w:r>
    </w:p>
    <w:p w:rsidR="00E807E5" w:rsidRPr="006452AE" w:rsidRDefault="00E807E5" w:rsidP="00E807E5">
      <w:pPr>
        <w:numPr>
          <w:ilvl w:val="0"/>
          <w:numId w:val="16"/>
        </w:numPr>
        <w:autoSpaceDE w:val="0"/>
        <w:spacing w:before="0"/>
        <w:ind w:left="709" w:hanging="283"/>
        <w:rPr>
          <w:sz w:val="24"/>
          <w:szCs w:val="24"/>
        </w:rPr>
      </w:pPr>
      <w:r w:rsidRPr="006452AE">
        <w:rPr>
          <w:sz w:val="24"/>
          <w:szCs w:val="24"/>
        </w:rPr>
        <w:t xml:space="preserve">w której była świadkiem lub biegłym albo była lub jest przedstawicielem jednej ze stron, </w:t>
      </w:r>
      <w:proofErr w:type="gramStart"/>
      <w:r w:rsidRPr="006452AE">
        <w:rPr>
          <w:sz w:val="24"/>
          <w:szCs w:val="24"/>
        </w:rPr>
        <w:t>albo w której</w:t>
      </w:r>
      <w:proofErr w:type="gramEnd"/>
      <w:r w:rsidRPr="006452AE">
        <w:rPr>
          <w:sz w:val="24"/>
          <w:szCs w:val="24"/>
        </w:rPr>
        <w:t xml:space="preserve"> przedstawicielem strony jest jedna z osób wymienionych w pkt. 2 i 3,</w:t>
      </w:r>
    </w:p>
    <w:p w:rsidR="00E807E5" w:rsidRPr="006452AE" w:rsidRDefault="00E807E5" w:rsidP="00E807E5">
      <w:pPr>
        <w:numPr>
          <w:ilvl w:val="0"/>
          <w:numId w:val="16"/>
        </w:numPr>
        <w:autoSpaceDE w:val="0"/>
        <w:spacing w:before="0"/>
        <w:ind w:left="709" w:hanging="283"/>
        <w:rPr>
          <w:sz w:val="24"/>
          <w:szCs w:val="24"/>
        </w:rPr>
      </w:pPr>
      <w:proofErr w:type="gramStart"/>
      <w:r w:rsidRPr="006452AE">
        <w:rPr>
          <w:sz w:val="24"/>
          <w:szCs w:val="24"/>
        </w:rPr>
        <w:t>w</w:t>
      </w:r>
      <w:proofErr w:type="gramEnd"/>
      <w:r w:rsidRPr="006452AE">
        <w:rPr>
          <w:sz w:val="24"/>
          <w:szCs w:val="24"/>
        </w:rPr>
        <w:t xml:space="preserve"> której brała udział w wydaniu zaskarżonej decyzji,</w:t>
      </w:r>
    </w:p>
    <w:p w:rsidR="00E807E5" w:rsidRPr="006452AE" w:rsidRDefault="00E807E5" w:rsidP="00E807E5">
      <w:pPr>
        <w:numPr>
          <w:ilvl w:val="0"/>
          <w:numId w:val="16"/>
        </w:numPr>
        <w:autoSpaceDE w:val="0"/>
        <w:spacing w:before="0"/>
        <w:ind w:left="709" w:hanging="283"/>
        <w:rPr>
          <w:sz w:val="24"/>
          <w:szCs w:val="24"/>
        </w:rPr>
      </w:pPr>
      <w:r w:rsidRPr="006452AE">
        <w:rPr>
          <w:sz w:val="24"/>
          <w:szCs w:val="24"/>
        </w:rPr>
        <w:t xml:space="preserve">z </w:t>
      </w:r>
      <w:proofErr w:type="gramStart"/>
      <w:r w:rsidRPr="006452AE">
        <w:rPr>
          <w:sz w:val="24"/>
          <w:szCs w:val="24"/>
        </w:rPr>
        <w:t>powodu której</w:t>
      </w:r>
      <w:proofErr w:type="gramEnd"/>
      <w:r w:rsidRPr="006452AE">
        <w:rPr>
          <w:sz w:val="24"/>
          <w:szCs w:val="24"/>
        </w:rPr>
        <w:t xml:space="preserve"> wszczęto przeciw niej dochodzenie służbowe, postępowanie dyscyplinarne lub karne,</w:t>
      </w:r>
    </w:p>
    <w:p w:rsidR="00E807E5" w:rsidRPr="006452AE" w:rsidRDefault="00E807E5" w:rsidP="00E807E5">
      <w:pPr>
        <w:numPr>
          <w:ilvl w:val="0"/>
          <w:numId w:val="16"/>
        </w:numPr>
        <w:autoSpaceDE w:val="0"/>
        <w:spacing w:before="0"/>
        <w:ind w:left="709" w:hanging="283"/>
        <w:rPr>
          <w:sz w:val="24"/>
          <w:szCs w:val="24"/>
        </w:rPr>
      </w:pPr>
      <w:proofErr w:type="gramStart"/>
      <w:r w:rsidRPr="006452AE">
        <w:rPr>
          <w:sz w:val="24"/>
          <w:szCs w:val="24"/>
        </w:rPr>
        <w:t>w</w:t>
      </w:r>
      <w:proofErr w:type="gramEnd"/>
      <w:r w:rsidRPr="006452AE">
        <w:rPr>
          <w:sz w:val="24"/>
          <w:szCs w:val="24"/>
        </w:rPr>
        <w:t xml:space="preserve"> której jedną ze stron jest osoba pozostająca wobec niej w stosunku nadrzędności służbowej.</w:t>
      </w:r>
    </w:p>
    <w:p w:rsidR="00E807E5" w:rsidRPr="006452AE" w:rsidRDefault="00E807E5" w:rsidP="00E807E5">
      <w:pPr>
        <w:numPr>
          <w:ilvl w:val="6"/>
          <w:numId w:val="8"/>
        </w:numPr>
        <w:autoSpaceDE w:val="0"/>
        <w:spacing w:before="0"/>
        <w:ind w:left="426" w:hanging="426"/>
        <w:rPr>
          <w:sz w:val="24"/>
          <w:szCs w:val="24"/>
        </w:rPr>
      </w:pPr>
      <w:r w:rsidRPr="006452AE">
        <w:rPr>
          <w:sz w:val="24"/>
          <w:szCs w:val="24"/>
        </w:rPr>
        <w:t>Na wniosek wła</w:t>
      </w:r>
      <w:r w:rsidRPr="006452AE">
        <w:rPr>
          <w:rFonts w:eastAsia="TimesNewRoman" w:cs="TimesNewRoman"/>
          <w:sz w:val="24"/>
          <w:szCs w:val="24"/>
        </w:rPr>
        <w:t>ś</w:t>
      </w:r>
      <w:r w:rsidRPr="006452AE">
        <w:rPr>
          <w:sz w:val="24"/>
          <w:szCs w:val="24"/>
        </w:rPr>
        <w:t>ciwego organu samorz</w:t>
      </w:r>
      <w:r w:rsidRPr="006452AE">
        <w:rPr>
          <w:rFonts w:eastAsia="TimesNewRoman" w:cs="TimesNewRoman"/>
          <w:sz w:val="24"/>
          <w:szCs w:val="24"/>
        </w:rPr>
        <w:t>ą</w:t>
      </w:r>
      <w:r w:rsidRPr="006452AE">
        <w:rPr>
          <w:sz w:val="24"/>
          <w:szCs w:val="24"/>
        </w:rPr>
        <w:t xml:space="preserve">du studenckiego dziekan </w:t>
      </w:r>
      <w:r w:rsidR="00537E68" w:rsidRPr="006452AE">
        <w:rPr>
          <w:sz w:val="24"/>
          <w:szCs w:val="24"/>
        </w:rPr>
        <w:t>przekazuj</w:t>
      </w:r>
      <w:r w:rsidR="00537E68" w:rsidRPr="006452AE">
        <w:rPr>
          <w:rFonts w:eastAsia="TimesNewRoman" w:cs="TimesNewRoman"/>
          <w:sz w:val="24"/>
          <w:szCs w:val="24"/>
        </w:rPr>
        <w:t xml:space="preserve">e </w:t>
      </w:r>
      <w:r w:rsidRPr="006452AE">
        <w:rPr>
          <w:sz w:val="24"/>
          <w:szCs w:val="24"/>
        </w:rPr>
        <w:t>uprawnienia – w zakresie przyznawania stypendium socjalnego, stypendium specjalnego dla osób niepełnosprawnych, zapomogi, a także w zakresie spraw określonych w § 1 ust. 2 i 3 wydziałowym komisjom stypendialnym. We wniosku, o którym wyżej mowa, właściwy organ samorządu studenckiego deleguje studentów, mających pełnić funkcję członków wydziałowych komisji stypendialnych.</w:t>
      </w:r>
    </w:p>
    <w:p w:rsidR="00E807E5" w:rsidRPr="006452AE" w:rsidRDefault="00E807E5" w:rsidP="00E807E5">
      <w:pPr>
        <w:numPr>
          <w:ilvl w:val="6"/>
          <w:numId w:val="8"/>
        </w:numPr>
        <w:autoSpaceDE w:val="0"/>
        <w:spacing w:before="0"/>
        <w:ind w:left="426" w:hanging="426"/>
        <w:rPr>
          <w:sz w:val="24"/>
          <w:szCs w:val="24"/>
        </w:rPr>
      </w:pPr>
      <w:r w:rsidRPr="006452AE">
        <w:rPr>
          <w:sz w:val="24"/>
          <w:szCs w:val="24"/>
        </w:rPr>
        <w:t>W przypadku niewydelegowania we wniosku, o którym mowa w ust. 8, przez wła</w:t>
      </w:r>
      <w:r w:rsidRPr="006452AE">
        <w:rPr>
          <w:rFonts w:eastAsia="TimesNewRoman" w:cs="TimesNewRoman"/>
          <w:sz w:val="24"/>
          <w:szCs w:val="24"/>
        </w:rPr>
        <w:t>ś</w:t>
      </w:r>
      <w:r w:rsidRPr="006452AE">
        <w:rPr>
          <w:sz w:val="24"/>
          <w:szCs w:val="24"/>
        </w:rPr>
        <w:t>ciwy organ samorz</w:t>
      </w:r>
      <w:r w:rsidRPr="006452AE">
        <w:rPr>
          <w:rFonts w:eastAsia="TimesNewRoman" w:cs="TimesNewRoman"/>
          <w:sz w:val="24"/>
          <w:szCs w:val="24"/>
        </w:rPr>
        <w:t>ą</w:t>
      </w:r>
      <w:r w:rsidRPr="006452AE">
        <w:rPr>
          <w:sz w:val="24"/>
          <w:szCs w:val="24"/>
        </w:rPr>
        <w:t>du studenckiego, studentów do pełnienia funkcji członków wydziałowych komisji stypendialnych, wniosek ten pozostaje bez nadania mu biegu, zaś sprawy należące do kompetencji wyżej wymienionych komisji, są rozstrzygane przez dziekanów.</w:t>
      </w:r>
    </w:p>
    <w:p w:rsidR="00E807E5" w:rsidRPr="006452AE" w:rsidRDefault="00E807E5" w:rsidP="00E807E5">
      <w:pPr>
        <w:autoSpaceDE w:val="0"/>
        <w:spacing w:before="0"/>
        <w:jc w:val="center"/>
        <w:rPr>
          <w:b/>
          <w:bCs/>
          <w:sz w:val="24"/>
          <w:szCs w:val="24"/>
        </w:rPr>
      </w:pPr>
      <w:r w:rsidRPr="006452AE">
        <w:rPr>
          <w:b/>
          <w:bCs/>
          <w:sz w:val="24"/>
          <w:szCs w:val="24"/>
        </w:rPr>
        <w:t>§ 4</w:t>
      </w:r>
    </w:p>
    <w:p w:rsidR="00E807E5" w:rsidRPr="006452AE" w:rsidRDefault="00E807E5" w:rsidP="00E807E5">
      <w:pPr>
        <w:numPr>
          <w:ilvl w:val="0"/>
          <w:numId w:val="22"/>
        </w:numPr>
        <w:autoSpaceDE w:val="0"/>
        <w:spacing w:before="0"/>
        <w:ind w:left="426" w:hanging="426"/>
        <w:rPr>
          <w:sz w:val="24"/>
          <w:szCs w:val="24"/>
        </w:rPr>
      </w:pPr>
      <w:r w:rsidRPr="006452AE">
        <w:rPr>
          <w:sz w:val="24"/>
          <w:szCs w:val="24"/>
        </w:rPr>
        <w:t>Wydziałowe komisj</w:t>
      </w:r>
      <w:r w:rsidRPr="006452AE">
        <w:rPr>
          <w:rFonts w:eastAsia="TimesNewRoman" w:cs="TimesNewRoman"/>
          <w:sz w:val="24"/>
          <w:szCs w:val="24"/>
        </w:rPr>
        <w:t xml:space="preserve">e </w:t>
      </w:r>
      <w:r w:rsidRPr="006452AE">
        <w:rPr>
          <w:sz w:val="24"/>
          <w:szCs w:val="24"/>
        </w:rPr>
        <w:t>stypendialn</w:t>
      </w:r>
      <w:r w:rsidRPr="006452AE">
        <w:rPr>
          <w:rFonts w:eastAsia="TimesNewRoman" w:cs="TimesNewRoman"/>
          <w:sz w:val="24"/>
          <w:szCs w:val="24"/>
        </w:rPr>
        <w:t>e</w:t>
      </w:r>
      <w:r w:rsidRPr="006452AE">
        <w:rPr>
          <w:sz w:val="24"/>
          <w:szCs w:val="24"/>
        </w:rPr>
        <w:t xml:space="preserve">, o których mowa w § 3, </w:t>
      </w:r>
      <w:r w:rsidR="009D267A" w:rsidRPr="006452AE">
        <w:rPr>
          <w:sz w:val="24"/>
          <w:szCs w:val="24"/>
        </w:rPr>
        <w:t xml:space="preserve">powołują </w:t>
      </w:r>
      <w:r w:rsidRPr="006452AE">
        <w:rPr>
          <w:sz w:val="24"/>
          <w:szCs w:val="24"/>
        </w:rPr>
        <w:t>dziekani spo</w:t>
      </w:r>
      <w:r w:rsidRPr="006452AE">
        <w:rPr>
          <w:rFonts w:eastAsia="TimesNewRoman" w:cs="TimesNewRoman"/>
          <w:sz w:val="24"/>
          <w:szCs w:val="24"/>
        </w:rPr>
        <w:t>ś</w:t>
      </w:r>
      <w:r w:rsidRPr="006452AE">
        <w:rPr>
          <w:sz w:val="24"/>
          <w:szCs w:val="24"/>
        </w:rPr>
        <w:t>ród studentów delegowanych przez wła</w:t>
      </w:r>
      <w:r w:rsidRPr="006452AE">
        <w:rPr>
          <w:rFonts w:eastAsia="TimesNewRoman" w:cs="TimesNewRoman"/>
          <w:sz w:val="24"/>
          <w:szCs w:val="24"/>
        </w:rPr>
        <w:t>ś</w:t>
      </w:r>
      <w:r w:rsidRPr="006452AE">
        <w:rPr>
          <w:sz w:val="24"/>
          <w:szCs w:val="24"/>
        </w:rPr>
        <w:t>ciwy, organ samorz</w:t>
      </w:r>
      <w:r w:rsidRPr="006452AE">
        <w:rPr>
          <w:rFonts w:eastAsia="TimesNewRoman" w:cs="TimesNewRoman"/>
          <w:sz w:val="24"/>
          <w:szCs w:val="24"/>
        </w:rPr>
        <w:t>ą</w:t>
      </w:r>
      <w:r w:rsidRPr="006452AE">
        <w:rPr>
          <w:sz w:val="24"/>
          <w:szCs w:val="24"/>
        </w:rPr>
        <w:t>du studenckiego i pracowników uczelni.</w:t>
      </w:r>
    </w:p>
    <w:p w:rsidR="00E807E5" w:rsidRPr="006452AE" w:rsidRDefault="00E807E5" w:rsidP="00E807E5">
      <w:pPr>
        <w:numPr>
          <w:ilvl w:val="0"/>
          <w:numId w:val="22"/>
        </w:numPr>
        <w:autoSpaceDE w:val="0"/>
        <w:spacing w:before="0"/>
        <w:ind w:left="426" w:hanging="426"/>
        <w:rPr>
          <w:sz w:val="24"/>
          <w:szCs w:val="24"/>
        </w:rPr>
      </w:pPr>
      <w:r w:rsidRPr="006452AE">
        <w:rPr>
          <w:sz w:val="24"/>
          <w:szCs w:val="24"/>
        </w:rPr>
        <w:t>Studenci stanowi</w:t>
      </w:r>
      <w:r w:rsidRPr="006452AE">
        <w:rPr>
          <w:rFonts w:eastAsia="TimesNewRoman" w:cs="TimesNewRoman"/>
          <w:sz w:val="24"/>
          <w:szCs w:val="24"/>
        </w:rPr>
        <w:t xml:space="preserve">ą </w:t>
      </w:r>
      <w:r w:rsidRPr="006452AE">
        <w:rPr>
          <w:sz w:val="24"/>
          <w:szCs w:val="24"/>
        </w:rPr>
        <w:t>wi</w:t>
      </w:r>
      <w:r w:rsidRPr="006452AE">
        <w:rPr>
          <w:rFonts w:eastAsia="TimesNewRoman" w:cs="TimesNewRoman"/>
          <w:sz w:val="24"/>
          <w:szCs w:val="24"/>
        </w:rPr>
        <w:t>ę</w:t>
      </w:r>
      <w:r w:rsidRPr="006452AE">
        <w:rPr>
          <w:sz w:val="24"/>
          <w:szCs w:val="24"/>
        </w:rPr>
        <w:t>kszo</w:t>
      </w:r>
      <w:r w:rsidRPr="006452AE">
        <w:rPr>
          <w:rFonts w:eastAsia="TimesNewRoman" w:cs="TimesNewRoman"/>
          <w:sz w:val="24"/>
          <w:szCs w:val="24"/>
        </w:rPr>
        <w:t xml:space="preserve">ść </w:t>
      </w:r>
      <w:r w:rsidRPr="006452AE">
        <w:rPr>
          <w:sz w:val="24"/>
          <w:szCs w:val="24"/>
        </w:rPr>
        <w:t>składu komisji, o których mowa w § 3.</w:t>
      </w:r>
    </w:p>
    <w:p w:rsidR="00E807E5" w:rsidRPr="006452AE" w:rsidRDefault="00E807E5" w:rsidP="00E807E5">
      <w:pPr>
        <w:numPr>
          <w:ilvl w:val="0"/>
          <w:numId w:val="22"/>
        </w:numPr>
        <w:autoSpaceDE w:val="0"/>
        <w:spacing w:before="0"/>
        <w:ind w:left="426" w:hanging="426"/>
        <w:rPr>
          <w:sz w:val="24"/>
          <w:szCs w:val="24"/>
        </w:rPr>
      </w:pPr>
      <w:r w:rsidRPr="006452AE">
        <w:rPr>
          <w:sz w:val="24"/>
          <w:szCs w:val="24"/>
        </w:rPr>
        <w:t xml:space="preserve">Skład wydziałowych komisji stypendialnych, może ulegać zmianie, zgodnie z zasadami funkcjonowania komisji stypendialnych Akademii, stanowiącymi załącznik nr </w:t>
      </w:r>
      <w:r w:rsidR="00182B32" w:rsidRPr="006452AE">
        <w:rPr>
          <w:sz w:val="24"/>
          <w:szCs w:val="24"/>
        </w:rPr>
        <w:t xml:space="preserve">1 </w:t>
      </w:r>
      <w:r w:rsidRPr="006452AE">
        <w:rPr>
          <w:sz w:val="24"/>
          <w:szCs w:val="24"/>
        </w:rPr>
        <w:t xml:space="preserve">do niniejszego </w:t>
      </w:r>
      <w:r w:rsidR="00182B32" w:rsidRPr="006452AE">
        <w:rPr>
          <w:sz w:val="24"/>
          <w:szCs w:val="24"/>
        </w:rPr>
        <w:t>Regulaminu</w:t>
      </w:r>
      <w:r w:rsidRPr="006452AE">
        <w:rPr>
          <w:sz w:val="24"/>
          <w:szCs w:val="24"/>
        </w:rPr>
        <w:t>.</w:t>
      </w:r>
    </w:p>
    <w:p w:rsidR="00E807E5" w:rsidRPr="006452AE" w:rsidRDefault="00E807E5" w:rsidP="00E807E5">
      <w:pPr>
        <w:numPr>
          <w:ilvl w:val="0"/>
          <w:numId w:val="22"/>
        </w:numPr>
        <w:autoSpaceDE w:val="0"/>
        <w:spacing w:before="0"/>
        <w:ind w:left="426" w:hanging="426"/>
        <w:rPr>
          <w:sz w:val="24"/>
          <w:szCs w:val="24"/>
        </w:rPr>
      </w:pPr>
      <w:r w:rsidRPr="006452AE">
        <w:rPr>
          <w:sz w:val="24"/>
          <w:szCs w:val="24"/>
        </w:rPr>
        <w:t>Decyzje wydane przez wydziałowe komisje stypendialne, o których mowa w § 3</w:t>
      </w:r>
      <w:r w:rsidR="00634D05" w:rsidRPr="006452AE">
        <w:rPr>
          <w:sz w:val="24"/>
          <w:szCs w:val="24"/>
        </w:rPr>
        <w:t xml:space="preserve"> ust. </w:t>
      </w:r>
      <w:r w:rsidR="009D267A" w:rsidRPr="006452AE">
        <w:rPr>
          <w:sz w:val="24"/>
          <w:szCs w:val="24"/>
        </w:rPr>
        <w:t>6</w:t>
      </w:r>
      <w:r w:rsidRPr="006452AE">
        <w:rPr>
          <w:sz w:val="24"/>
          <w:szCs w:val="24"/>
        </w:rPr>
        <w:t xml:space="preserve">, </w:t>
      </w:r>
      <w:r w:rsidR="00BE5182" w:rsidRPr="006452AE">
        <w:rPr>
          <w:sz w:val="24"/>
          <w:szCs w:val="24"/>
        </w:rPr>
        <w:t>podpisują przewodniczący tych komisji lub działający z ich upoważnienia wiceprzewodniczący</w:t>
      </w:r>
      <w:r w:rsidRPr="006452AE">
        <w:rPr>
          <w:sz w:val="24"/>
          <w:szCs w:val="24"/>
        </w:rPr>
        <w:t>.</w:t>
      </w:r>
    </w:p>
    <w:p w:rsidR="00E807E5" w:rsidRPr="006452AE" w:rsidRDefault="00E807E5" w:rsidP="00E807E5">
      <w:pPr>
        <w:numPr>
          <w:ilvl w:val="0"/>
          <w:numId w:val="22"/>
        </w:numPr>
        <w:autoSpaceDE w:val="0"/>
        <w:spacing w:before="0"/>
        <w:ind w:left="426" w:hanging="426"/>
        <w:rPr>
          <w:sz w:val="24"/>
          <w:szCs w:val="24"/>
        </w:rPr>
      </w:pPr>
      <w:r w:rsidRPr="006452AE">
        <w:rPr>
          <w:sz w:val="24"/>
          <w:szCs w:val="24"/>
        </w:rPr>
        <w:t>Nadzór nad działalno</w:t>
      </w:r>
      <w:r w:rsidRPr="006452AE">
        <w:rPr>
          <w:rFonts w:eastAsia="TimesNewRoman" w:cs="TimesNewRoman"/>
          <w:sz w:val="24"/>
          <w:szCs w:val="24"/>
        </w:rPr>
        <w:t>ś</w:t>
      </w:r>
      <w:r w:rsidRPr="006452AE">
        <w:rPr>
          <w:sz w:val="24"/>
          <w:szCs w:val="24"/>
        </w:rPr>
        <w:t>ci</w:t>
      </w:r>
      <w:r w:rsidRPr="006452AE">
        <w:rPr>
          <w:rFonts w:eastAsia="TimesNewRoman" w:cs="TimesNewRoman"/>
          <w:sz w:val="24"/>
          <w:szCs w:val="24"/>
        </w:rPr>
        <w:t xml:space="preserve">ą wydziałowych </w:t>
      </w:r>
      <w:r w:rsidRPr="006452AE">
        <w:rPr>
          <w:sz w:val="24"/>
          <w:szCs w:val="24"/>
        </w:rPr>
        <w:t>komisji stypendialnych, o których mowa w § 3, sprawuj</w:t>
      </w:r>
      <w:r w:rsidRPr="006452AE">
        <w:rPr>
          <w:rFonts w:eastAsia="TimesNewRoman" w:cs="TimesNewRoman"/>
          <w:sz w:val="24"/>
          <w:szCs w:val="24"/>
        </w:rPr>
        <w:t xml:space="preserve">ą </w:t>
      </w:r>
      <w:r w:rsidRPr="006452AE">
        <w:rPr>
          <w:sz w:val="24"/>
          <w:szCs w:val="24"/>
        </w:rPr>
        <w:t>o dziekani.</w:t>
      </w:r>
    </w:p>
    <w:p w:rsidR="00E807E5" w:rsidRPr="006452AE" w:rsidRDefault="00E807E5" w:rsidP="00E807E5">
      <w:pPr>
        <w:numPr>
          <w:ilvl w:val="0"/>
          <w:numId w:val="22"/>
        </w:numPr>
        <w:autoSpaceDE w:val="0"/>
        <w:spacing w:before="0"/>
        <w:ind w:left="426" w:hanging="426"/>
        <w:rPr>
          <w:sz w:val="24"/>
          <w:szCs w:val="24"/>
        </w:rPr>
      </w:pPr>
      <w:r w:rsidRPr="006452AE">
        <w:rPr>
          <w:sz w:val="24"/>
          <w:szCs w:val="24"/>
        </w:rPr>
        <w:lastRenderedPageBreak/>
        <w:t xml:space="preserve">W ramach nadzoru, o którym mowa w ust. </w:t>
      </w:r>
      <w:r w:rsidR="009D267A" w:rsidRPr="006452AE">
        <w:rPr>
          <w:sz w:val="24"/>
          <w:szCs w:val="24"/>
        </w:rPr>
        <w:t xml:space="preserve">5 </w:t>
      </w:r>
      <w:r w:rsidRPr="006452AE">
        <w:rPr>
          <w:sz w:val="24"/>
          <w:szCs w:val="24"/>
        </w:rPr>
        <w:t>powyżej, dziekan mo</w:t>
      </w:r>
      <w:r w:rsidRPr="006452AE">
        <w:rPr>
          <w:rFonts w:eastAsia="TimesNewRoman" w:cs="TimesNewRoman"/>
          <w:sz w:val="24"/>
          <w:szCs w:val="24"/>
        </w:rPr>
        <w:t>ż</w:t>
      </w:r>
      <w:r w:rsidRPr="006452AE">
        <w:rPr>
          <w:sz w:val="24"/>
          <w:szCs w:val="24"/>
        </w:rPr>
        <w:t>e uchyli</w:t>
      </w:r>
      <w:r w:rsidRPr="006452AE">
        <w:rPr>
          <w:rFonts w:eastAsia="TimesNewRoman" w:cs="TimesNewRoman"/>
          <w:sz w:val="24"/>
          <w:szCs w:val="24"/>
        </w:rPr>
        <w:t xml:space="preserve">ć </w:t>
      </w:r>
      <w:r w:rsidRPr="006452AE">
        <w:rPr>
          <w:sz w:val="24"/>
          <w:szCs w:val="24"/>
        </w:rPr>
        <w:t>decyzj</w:t>
      </w:r>
      <w:r w:rsidRPr="006452AE">
        <w:rPr>
          <w:rFonts w:eastAsia="TimesNewRoman" w:cs="TimesNewRoman"/>
          <w:sz w:val="24"/>
          <w:szCs w:val="24"/>
        </w:rPr>
        <w:t xml:space="preserve">ę wydziałowej </w:t>
      </w:r>
      <w:r w:rsidRPr="006452AE">
        <w:rPr>
          <w:sz w:val="24"/>
          <w:szCs w:val="24"/>
        </w:rPr>
        <w:t>komisji stypendialnej niezgodn</w:t>
      </w:r>
      <w:r w:rsidRPr="006452AE">
        <w:rPr>
          <w:rFonts w:eastAsia="TimesNewRoman" w:cs="TimesNewRoman"/>
          <w:sz w:val="24"/>
          <w:szCs w:val="24"/>
        </w:rPr>
        <w:t xml:space="preserve">ą </w:t>
      </w:r>
      <w:r w:rsidRPr="006452AE">
        <w:rPr>
          <w:sz w:val="24"/>
          <w:szCs w:val="24"/>
        </w:rPr>
        <w:t xml:space="preserve">z przepisami ustawy Prawo o szkolnictwie wyższym lub niniejszym </w:t>
      </w:r>
      <w:r w:rsidR="00E661D1" w:rsidRPr="006452AE">
        <w:rPr>
          <w:sz w:val="24"/>
          <w:szCs w:val="24"/>
        </w:rPr>
        <w:t>R</w:t>
      </w:r>
      <w:r w:rsidRPr="006452AE">
        <w:rPr>
          <w:sz w:val="24"/>
          <w:szCs w:val="24"/>
        </w:rPr>
        <w:t>egulaminem.</w:t>
      </w:r>
    </w:p>
    <w:p w:rsidR="00E807E5" w:rsidRPr="006452AE" w:rsidRDefault="00E807E5" w:rsidP="00E807E5">
      <w:pPr>
        <w:autoSpaceDE w:val="0"/>
        <w:spacing w:before="0"/>
        <w:jc w:val="center"/>
        <w:rPr>
          <w:b/>
          <w:bCs/>
          <w:sz w:val="24"/>
          <w:szCs w:val="24"/>
        </w:rPr>
      </w:pPr>
      <w:r w:rsidRPr="006452AE">
        <w:rPr>
          <w:b/>
          <w:bCs/>
          <w:sz w:val="24"/>
          <w:szCs w:val="24"/>
        </w:rPr>
        <w:t>§ 5</w:t>
      </w:r>
    </w:p>
    <w:p w:rsidR="005F19F3" w:rsidRPr="006452AE" w:rsidRDefault="00BE5182" w:rsidP="00592E1D">
      <w:pPr>
        <w:pStyle w:val="Akapitzlist"/>
        <w:numPr>
          <w:ilvl w:val="6"/>
          <w:numId w:val="20"/>
        </w:numPr>
        <w:autoSpaceDE w:val="0"/>
        <w:spacing w:before="0"/>
        <w:ind w:left="426" w:hanging="426"/>
        <w:rPr>
          <w:b/>
          <w:bCs/>
          <w:sz w:val="24"/>
          <w:szCs w:val="24"/>
        </w:rPr>
      </w:pPr>
      <w:r w:rsidRPr="006452AE">
        <w:rPr>
          <w:sz w:val="24"/>
          <w:szCs w:val="24"/>
        </w:rPr>
        <w:t>Stypendia ministra za wybitne osi</w:t>
      </w:r>
      <w:r w:rsidRPr="006452AE">
        <w:rPr>
          <w:rFonts w:eastAsia="TimesNewRoman" w:cs="TimesNewRoman"/>
          <w:sz w:val="24"/>
          <w:szCs w:val="24"/>
        </w:rPr>
        <w:t>ą</w:t>
      </w:r>
      <w:r w:rsidRPr="006452AE">
        <w:rPr>
          <w:sz w:val="24"/>
          <w:szCs w:val="24"/>
        </w:rPr>
        <w:t>gni</w:t>
      </w:r>
      <w:r w:rsidRPr="006452AE">
        <w:rPr>
          <w:rFonts w:eastAsia="TimesNewRoman" w:cs="TimesNewRoman"/>
          <w:sz w:val="24"/>
          <w:szCs w:val="24"/>
        </w:rPr>
        <w:t>ę</w:t>
      </w:r>
      <w:r w:rsidRPr="006452AE">
        <w:rPr>
          <w:sz w:val="24"/>
          <w:szCs w:val="24"/>
        </w:rPr>
        <w:t>cia przyznaje minister nauki i szkolnictwa wyższego, na wniosek rektora uczelni zaopiniowany przez radę wydziału, na którym student studiuje.</w:t>
      </w:r>
    </w:p>
    <w:p w:rsidR="005F19F3" w:rsidRPr="006452AE" w:rsidRDefault="00B906B4" w:rsidP="00592E1D">
      <w:pPr>
        <w:pStyle w:val="Akapitzlist"/>
        <w:numPr>
          <w:ilvl w:val="6"/>
          <w:numId w:val="20"/>
        </w:numPr>
        <w:autoSpaceDE w:val="0"/>
        <w:spacing w:before="0"/>
        <w:ind w:left="426" w:hanging="426"/>
        <w:rPr>
          <w:b/>
          <w:bCs/>
          <w:sz w:val="24"/>
          <w:szCs w:val="24"/>
        </w:rPr>
      </w:pPr>
      <w:r w:rsidRPr="006452AE">
        <w:rPr>
          <w:sz w:val="24"/>
          <w:szCs w:val="24"/>
        </w:rPr>
        <w:t>Wniosek o przyznanie stypendium, o którym mowa w ust. 1, wymaga opinii Ministra Kultury i Dziedzictwa Narodowego.</w:t>
      </w:r>
    </w:p>
    <w:p w:rsidR="00E807E5" w:rsidRPr="006452AE" w:rsidRDefault="00E807E5" w:rsidP="00E807E5">
      <w:pPr>
        <w:autoSpaceDE w:val="0"/>
        <w:spacing w:before="0"/>
        <w:jc w:val="center"/>
        <w:rPr>
          <w:b/>
          <w:bCs/>
          <w:sz w:val="24"/>
          <w:szCs w:val="24"/>
        </w:rPr>
      </w:pPr>
      <w:r w:rsidRPr="006452AE">
        <w:rPr>
          <w:b/>
          <w:bCs/>
          <w:sz w:val="24"/>
          <w:szCs w:val="24"/>
        </w:rPr>
        <w:t>§ 6</w:t>
      </w:r>
    </w:p>
    <w:p w:rsidR="00E807E5" w:rsidRPr="006452AE" w:rsidRDefault="00E807E5" w:rsidP="00E807E5">
      <w:pPr>
        <w:numPr>
          <w:ilvl w:val="0"/>
          <w:numId w:val="6"/>
        </w:numPr>
        <w:autoSpaceDE w:val="0"/>
        <w:spacing w:before="0"/>
        <w:ind w:left="426" w:hanging="426"/>
        <w:rPr>
          <w:sz w:val="24"/>
          <w:szCs w:val="24"/>
        </w:rPr>
      </w:pPr>
      <w:r w:rsidRPr="006452AE">
        <w:rPr>
          <w:b/>
          <w:sz w:val="24"/>
          <w:szCs w:val="24"/>
        </w:rPr>
        <w:t>Stypendium socjalne</w:t>
      </w:r>
      <w:r w:rsidRPr="006452AE">
        <w:rPr>
          <w:sz w:val="24"/>
          <w:szCs w:val="24"/>
        </w:rPr>
        <w:t xml:space="preserve"> ma prawo otrzymywa</w:t>
      </w:r>
      <w:r w:rsidRPr="006452AE">
        <w:rPr>
          <w:rFonts w:eastAsia="TimesNewRoman" w:cs="TimesNewRoman"/>
          <w:sz w:val="24"/>
          <w:szCs w:val="24"/>
        </w:rPr>
        <w:t xml:space="preserve">ć </w:t>
      </w:r>
      <w:r w:rsidRPr="006452AE">
        <w:rPr>
          <w:sz w:val="24"/>
          <w:szCs w:val="24"/>
        </w:rPr>
        <w:t>student znajduj</w:t>
      </w:r>
      <w:r w:rsidRPr="006452AE">
        <w:rPr>
          <w:rFonts w:eastAsia="TimesNewRoman" w:cs="TimesNewRoman"/>
          <w:sz w:val="24"/>
          <w:szCs w:val="24"/>
        </w:rPr>
        <w:t>ą</w:t>
      </w:r>
      <w:r w:rsidRPr="006452AE">
        <w:rPr>
          <w:sz w:val="24"/>
          <w:szCs w:val="24"/>
        </w:rPr>
        <w:t>cy si</w:t>
      </w:r>
      <w:r w:rsidRPr="006452AE">
        <w:rPr>
          <w:rFonts w:eastAsia="TimesNewRoman" w:cs="TimesNewRoman"/>
          <w:sz w:val="24"/>
          <w:szCs w:val="24"/>
        </w:rPr>
        <w:t xml:space="preserve">ę </w:t>
      </w:r>
      <w:r w:rsidRPr="006452AE">
        <w:rPr>
          <w:sz w:val="24"/>
          <w:szCs w:val="24"/>
        </w:rPr>
        <w:t xml:space="preserve">w trudnej sytuacji materialnej, pod warunkiem złożenia przez studenta stosownego </w:t>
      </w:r>
      <w:r w:rsidR="00B906B4" w:rsidRPr="006452AE">
        <w:rPr>
          <w:sz w:val="24"/>
          <w:szCs w:val="24"/>
        </w:rPr>
        <w:t xml:space="preserve">pisemnego </w:t>
      </w:r>
      <w:r w:rsidRPr="006452AE">
        <w:rPr>
          <w:sz w:val="24"/>
          <w:szCs w:val="24"/>
        </w:rPr>
        <w:t>wniosku</w:t>
      </w:r>
      <w:r w:rsidR="00B906B4" w:rsidRPr="006452AE">
        <w:rPr>
          <w:sz w:val="24"/>
          <w:szCs w:val="24"/>
        </w:rPr>
        <w:t>,</w:t>
      </w:r>
      <w:r w:rsidR="00E661D1" w:rsidRPr="006452AE">
        <w:rPr>
          <w:sz w:val="24"/>
          <w:szCs w:val="24"/>
        </w:rPr>
        <w:t xml:space="preserve"> którego wzór</w:t>
      </w:r>
      <w:r w:rsidR="00B906B4" w:rsidRPr="006452AE">
        <w:rPr>
          <w:sz w:val="24"/>
          <w:szCs w:val="24"/>
        </w:rPr>
        <w:t xml:space="preserve"> stanowi załącznik nr </w:t>
      </w:r>
      <w:r w:rsidR="00182B32" w:rsidRPr="006452AE">
        <w:rPr>
          <w:sz w:val="24"/>
          <w:szCs w:val="24"/>
        </w:rPr>
        <w:t>2</w:t>
      </w:r>
      <w:r w:rsidR="00B906B4" w:rsidRPr="006452AE">
        <w:rPr>
          <w:sz w:val="24"/>
          <w:szCs w:val="24"/>
        </w:rPr>
        <w:t xml:space="preserve"> do niniejszego Regulaminu.</w:t>
      </w:r>
      <w:r w:rsidRPr="006452AE">
        <w:rPr>
          <w:sz w:val="24"/>
          <w:szCs w:val="24"/>
        </w:rPr>
        <w:t xml:space="preserve">. Złożenie wniosku w terminie późniejszym niż 3 listopada skutkuje niemożnością wypłaty stypendium za poprzednie miesiące zgodnie z zasadą określoną w ust. 4, z zastrzeżeniem § 12. </w:t>
      </w:r>
    </w:p>
    <w:p w:rsidR="00E807E5" w:rsidRPr="006452AE" w:rsidRDefault="00E807E5" w:rsidP="00E807E5">
      <w:pPr>
        <w:numPr>
          <w:ilvl w:val="0"/>
          <w:numId w:val="6"/>
        </w:numPr>
        <w:autoSpaceDE w:val="0"/>
        <w:spacing w:before="0"/>
        <w:ind w:left="426" w:hanging="426"/>
        <w:rPr>
          <w:sz w:val="24"/>
          <w:szCs w:val="24"/>
        </w:rPr>
      </w:pPr>
      <w:r w:rsidRPr="006452AE">
        <w:rPr>
          <w:sz w:val="24"/>
          <w:szCs w:val="24"/>
        </w:rPr>
        <w:t>Rektor w porozumieniu z uczelnianym organem samorz</w:t>
      </w:r>
      <w:r w:rsidRPr="006452AE">
        <w:rPr>
          <w:rFonts w:eastAsia="TimesNewRoman" w:cs="TimesNewRoman"/>
          <w:sz w:val="24"/>
          <w:szCs w:val="24"/>
        </w:rPr>
        <w:t>ą</w:t>
      </w:r>
      <w:r w:rsidRPr="006452AE">
        <w:rPr>
          <w:sz w:val="24"/>
          <w:szCs w:val="24"/>
        </w:rPr>
        <w:t>du studenckiego ustala wysoko</w:t>
      </w:r>
      <w:r w:rsidRPr="006452AE">
        <w:rPr>
          <w:rFonts w:eastAsia="TimesNewRoman" w:cs="TimesNewRoman"/>
          <w:sz w:val="24"/>
          <w:szCs w:val="24"/>
        </w:rPr>
        <w:t xml:space="preserve">ść </w:t>
      </w:r>
      <w:r w:rsidRPr="006452AE">
        <w:rPr>
          <w:sz w:val="24"/>
          <w:szCs w:val="24"/>
        </w:rPr>
        <w:t>dochodu na osob</w:t>
      </w:r>
      <w:r w:rsidRPr="006452AE">
        <w:rPr>
          <w:rFonts w:eastAsia="TimesNewRoman" w:cs="TimesNewRoman"/>
          <w:sz w:val="24"/>
          <w:szCs w:val="24"/>
        </w:rPr>
        <w:t xml:space="preserve">ę </w:t>
      </w:r>
      <w:r w:rsidRPr="006452AE">
        <w:rPr>
          <w:sz w:val="24"/>
          <w:szCs w:val="24"/>
        </w:rPr>
        <w:t>w rodzinie studenta uprawniaj</w:t>
      </w:r>
      <w:r w:rsidRPr="006452AE">
        <w:rPr>
          <w:rFonts w:eastAsia="TimesNewRoman" w:cs="TimesNewRoman"/>
          <w:sz w:val="24"/>
          <w:szCs w:val="24"/>
        </w:rPr>
        <w:t>ą</w:t>
      </w:r>
      <w:r w:rsidRPr="006452AE">
        <w:rPr>
          <w:sz w:val="24"/>
          <w:szCs w:val="24"/>
        </w:rPr>
        <w:t>c</w:t>
      </w:r>
      <w:r w:rsidRPr="006452AE">
        <w:rPr>
          <w:rFonts w:eastAsia="TimesNewRoman" w:cs="TimesNewRoman"/>
          <w:sz w:val="24"/>
          <w:szCs w:val="24"/>
        </w:rPr>
        <w:t xml:space="preserve">ą </w:t>
      </w:r>
      <w:r w:rsidRPr="006452AE">
        <w:rPr>
          <w:sz w:val="24"/>
          <w:szCs w:val="24"/>
        </w:rPr>
        <w:t>do ubiegania si</w:t>
      </w:r>
      <w:r w:rsidRPr="006452AE">
        <w:rPr>
          <w:rFonts w:eastAsia="TimesNewRoman" w:cs="TimesNewRoman"/>
          <w:sz w:val="24"/>
          <w:szCs w:val="24"/>
        </w:rPr>
        <w:t xml:space="preserve">ę </w:t>
      </w:r>
      <w:r w:rsidRPr="006452AE">
        <w:rPr>
          <w:sz w:val="24"/>
          <w:szCs w:val="24"/>
        </w:rPr>
        <w:t>o stypendium socjalne, nie później niż w ciągu 7 dni od dnia rozpoczęcia roku akademickiego.</w:t>
      </w:r>
    </w:p>
    <w:p w:rsidR="00E807E5" w:rsidRPr="006452AE" w:rsidRDefault="00E807E5" w:rsidP="00E807E5">
      <w:pPr>
        <w:numPr>
          <w:ilvl w:val="0"/>
          <w:numId w:val="6"/>
        </w:numPr>
        <w:autoSpaceDE w:val="0"/>
        <w:spacing w:before="0"/>
        <w:ind w:left="426" w:hanging="426"/>
        <w:rPr>
          <w:sz w:val="24"/>
          <w:szCs w:val="24"/>
        </w:rPr>
      </w:pPr>
      <w:r w:rsidRPr="006452AE">
        <w:rPr>
          <w:sz w:val="24"/>
          <w:szCs w:val="24"/>
        </w:rPr>
        <w:t xml:space="preserve">Wysokość stypendium socjalnego jest ustalana przez właściwą wydziałową komisję stypendialną nie później niż w terminie do dnia </w:t>
      </w:r>
      <w:r w:rsidRPr="006452AE">
        <w:rPr>
          <w:b/>
          <w:sz w:val="24"/>
          <w:szCs w:val="24"/>
        </w:rPr>
        <w:t>14 listopada</w:t>
      </w:r>
      <w:r w:rsidRPr="006452AE">
        <w:rPr>
          <w:sz w:val="24"/>
          <w:szCs w:val="24"/>
        </w:rPr>
        <w:t>, przy uwzględnieniu wysokości środków finansowych, będących w dyspozycji komisji.</w:t>
      </w:r>
    </w:p>
    <w:p w:rsidR="00E807E5" w:rsidRPr="006452AE" w:rsidRDefault="00E807E5" w:rsidP="00E807E5">
      <w:pPr>
        <w:numPr>
          <w:ilvl w:val="0"/>
          <w:numId w:val="6"/>
        </w:numPr>
        <w:autoSpaceDE w:val="0"/>
        <w:spacing w:before="0"/>
        <w:ind w:left="426" w:hanging="426"/>
        <w:rPr>
          <w:sz w:val="24"/>
          <w:szCs w:val="24"/>
        </w:rPr>
      </w:pPr>
      <w:r w:rsidRPr="006452AE">
        <w:rPr>
          <w:sz w:val="24"/>
          <w:szCs w:val="24"/>
        </w:rPr>
        <w:t xml:space="preserve">Student, któremu przyznano prawo do pobierania stypendium socjalnego w czasie trwania roku akademickiego, otrzymuje pierwsze świadczenie z tego tytułu w miesiącu następującym po miesiącu, w którym została wydana stosowna decyzja, przyznająca studentowi wyżej wymienione prawo. </w:t>
      </w:r>
    </w:p>
    <w:p w:rsidR="00E807E5" w:rsidRPr="006452AE" w:rsidRDefault="00E807E5" w:rsidP="00E807E5">
      <w:pPr>
        <w:numPr>
          <w:ilvl w:val="0"/>
          <w:numId w:val="6"/>
        </w:numPr>
        <w:autoSpaceDE w:val="0"/>
        <w:spacing w:before="0"/>
        <w:ind w:left="426" w:hanging="426"/>
        <w:rPr>
          <w:sz w:val="24"/>
          <w:szCs w:val="24"/>
        </w:rPr>
      </w:pPr>
      <w:r w:rsidRPr="006452AE">
        <w:rPr>
          <w:sz w:val="24"/>
          <w:szCs w:val="24"/>
        </w:rPr>
        <w:t>Wysoko</w:t>
      </w:r>
      <w:r w:rsidRPr="006452AE">
        <w:rPr>
          <w:rFonts w:eastAsia="TimesNewRoman" w:cs="TimesNewRoman"/>
          <w:sz w:val="24"/>
          <w:szCs w:val="24"/>
        </w:rPr>
        <w:t xml:space="preserve">ść </w:t>
      </w:r>
      <w:r w:rsidRPr="006452AE">
        <w:rPr>
          <w:sz w:val="24"/>
          <w:szCs w:val="24"/>
        </w:rPr>
        <w:t>dochodu, o której mowa w ust. 2, nie mo</w:t>
      </w:r>
      <w:r w:rsidRPr="006452AE">
        <w:rPr>
          <w:rFonts w:eastAsia="TimesNewRoman" w:cs="TimesNewRoman"/>
          <w:sz w:val="24"/>
          <w:szCs w:val="24"/>
        </w:rPr>
        <w:t>ż</w:t>
      </w:r>
      <w:r w:rsidRPr="006452AE">
        <w:rPr>
          <w:sz w:val="24"/>
          <w:szCs w:val="24"/>
        </w:rPr>
        <w:t>e by</w:t>
      </w:r>
      <w:r w:rsidRPr="006452AE">
        <w:rPr>
          <w:rFonts w:eastAsia="TimesNewRoman" w:cs="TimesNewRoman"/>
          <w:sz w:val="24"/>
          <w:szCs w:val="24"/>
        </w:rPr>
        <w:t xml:space="preserve">ć </w:t>
      </w:r>
      <w:r w:rsidRPr="006452AE">
        <w:rPr>
          <w:sz w:val="24"/>
          <w:szCs w:val="24"/>
        </w:rPr>
        <w:t>ni</w:t>
      </w:r>
      <w:r w:rsidRPr="006452AE">
        <w:rPr>
          <w:rFonts w:eastAsia="TimesNewRoman" w:cs="TimesNewRoman"/>
          <w:sz w:val="24"/>
          <w:szCs w:val="24"/>
        </w:rPr>
        <w:t>ż</w:t>
      </w:r>
      <w:r w:rsidRPr="006452AE">
        <w:rPr>
          <w:sz w:val="24"/>
          <w:szCs w:val="24"/>
        </w:rPr>
        <w:t>sza ni</w:t>
      </w:r>
      <w:r w:rsidRPr="006452AE">
        <w:rPr>
          <w:rFonts w:eastAsia="TimesNewRoman" w:cs="TimesNewRoman"/>
          <w:sz w:val="24"/>
          <w:szCs w:val="24"/>
        </w:rPr>
        <w:t xml:space="preserve">ż </w:t>
      </w:r>
      <w:r w:rsidRPr="006452AE">
        <w:rPr>
          <w:sz w:val="24"/>
          <w:szCs w:val="24"/>
        </w:rPr>
        <w:t>1,30 kwoty, o której mowa w art. 8 ust. 1 pkt 2 ustawy z dnia 12 marca 2004 r. o pomocy społecznej (</w:t>
      </w:r>
      <w:r w:rsidR="00E661D1" w:rsidRPr="006452AE">
        <w:rPr>
          <w:sz w:val="24"/>
          <w:szCs w:val="24"/>
        </w:rPr>
        <w:t xml:space="preserve"> tj. </w:t>
      </w:r>
      <w:r w:rsidRPr="006452AE">
        <w:rPr>
          <w:sz w:val="24"/>
          <w:szCs w:val="24"/>
        </w:rPr>
        <w:t>Dz. U. z</w:t>
      </w:r>
      <w:r w:rsidR="00E661D1" w:rsidRPr="006452AE">
        <w:rPr>
          <w:sz w:val="24"/>
          <w:szCs w:val="24"/>
        </w:rPr>
        <w:t xml:space="preserve"> 2013 r. </w:t>
      </w:r>
      <w:proofErr w:type="spellStart"/>
      <w:proofErr w:type="gramStart"/>
      <w:r w:rsidR="00E661D1" w:rsidRPr="006452AE">
        <w:rPr>
          <w:sz w:val="24"/>
          <w:szCs w:val="24"/>
        </w:rPr>
        <w:t>poz</w:t>
      </w:r>
      <w:proofErr w:type="spellEnd"/>
      <w:r w:rsidR="00E661D1" w:rsidRPr="006452AE">
        <w:rPr>
          <w:sz w:val="24"/>
          <w:szCs w:val="24"/>
        </w:rPr>
        <w:t xml:space="preserve"> 182 </w:t>
      </w:r>
      <w:r w:rsidRPr="006452AE">
        <w:rPr>
          <w:sz w:val="24"/>
          <w:szCs w:val="24"/>
        </w:rPr>
        <w:t xml:space="preserve"> z</w:t>
      </w:r>
      <w:proofErr w:type="gramEnd"/>
      <w:r w:rsidRPr="006452AE">
        <w:rPr>
          <w:sz w:val="24"/>
          <w:szCs w:val="24"/>
        </w:rPr>
        <w:t xml:space="preserve"> </w:t>
      </w:r>
      <w:proofErr w:type="spellStart"/>
      <w:r w:rsidRPr="006452AE">
        <w:rPr>
          <w:sz w:val="24"/>
          <w:szCs w:val="24"/>
        </w:rPr>
        <w:t>późn</w:t>
      </w:r>
      <w:proofErr w:type="spellEnd"/>
      <w:r w:rsidRPr="006452AE">
        <w:rPr>
          <w:sz w:val="24"/>
          <w:szCs w:val="24"/>
        </w:rPr>
        <w:t xml:space="preserve">. </w:t>
      </w:r>
      <w:proofErr w:type="gramStart"/>
      <w:r w:rsidRPr="006452AE">
        <w:rPr>
          <w:sz w:val="24"/>
          <w:szCs w:val="24"/>
        </w:rPr>
        <w:t>zm</w:t>
      </w:r>
      <w:proofErr w:type="gramEnd"/>
      <w:r w:rsidRPr="006452AE">
        <w:rPr>
          <w:sz w:val="24"/>
          <w:szCs w:val="24"/>
        </w:rPr>
        <w:t>.) oraz wyższa niż 1,30 sumy kwot określonych w art. 5 ust. 1 i art. 6 ust. 2 pkt 3 ustawy z dnia 28 listopada 2003 r. o świadczeniach rodzinnych (</w:t>
      </w:r>
      <w:proofErr w:type="spellStart"/>
      <w:r w:rsidR="00E661D1" w:rsidRPr="006452AE">
        <w:rPr>
          <w:sz w:val="24"/>
          <w:szCs w:val="24"/>
        </w:rPr>
        <w:t>t.j</w:t>
      </w:r>
      <w:proofErr w:type="spellEnd"/>
      <w:r w:rsidR="00E661D1" w:rsidRPr="006452AE">
        <w:rPr>
          <w:sz w:val="24"/>
          <w:szCs w:val="24"/>
        </w:rPr>
        <w:t xml:space="preserve">. </w:t>
      </w:r>
      <w:r w:rsidRPr="006452AE">
        <w:rPr>
          <w:sz w:val="24"/>
          <w:szCs w:val="24"/>
        </w:rPr>
        <w:t xml:space="preserve">Dz. U. </w:t>
      </w:r>
      <w:proofErr w:type="gramStart"/>
      <w:r w:rsidRPr="006452AE">
        <w:rPr>
          <w:sz w:val="24"/>
          <w:szCs w:val="24"/>
        </w:rPr>
        <w:t>z</w:t>
      </w:r>
      <w:proofErr w:type="gramEnd"/>
      <w:r w:rsidRPr="006452AE">
        <w:rPr>
          <w:sz w:val="24"/>
          <w:szCs w:val="24"/>
        </w:rPr>
        <w:t xml:space="preserve"> </w:t>
      </w:r>
      <w:r w:rsidR="00E661D1" w:rsidRPr="006452AE">
        <w:rPr>
          <w:sz w:val="24"/>
          <w:szCs w:val="24"/>
        </w:rPr>
        <w:t xml:space="preserve">2013 r. </w:t>
      </w:r>
      <w:proofErr w:type="spellStart"/>
      <w:r w:rsidR="00E661D1" w:rsidRPr="006452AE">
        <w:rPr>
          <w:sz w:val="24"/>
          <w:szCs w:val="24"/>
        </w:rPr>
        <w:t>poz</w:t>
      </w:r>
      <w:proofErr w:type="spellEnd"/>
      <w:r w:rsidR="00E661D1" w:rsidRPr="006452AE">
        <w:rPr>
          <w:sz w:val="24"/>
          <w:szCs w:val="24"/>
        </w:rPr>
        <w:t xml:space="preserve"> 1456 </w:t>
      </w:r>
      <w:r w:rsidRPr="006452AE">
        <w:rPr>
          <w:sz w:val="24"/>
          <w:szCs w:val="24"/>
        </w:rPr>
        <w:t xml:space="preserve">z </w:t>
      </w:r>
      <w:proofErr w:type="spellStart"/>
      <w:r w:rsidRPr="006452AE">
        <w:rPr>
          <w:sz w:val="24"/>
          <w:szCs w:val="24"/>
        </w:rPr>
        <w:t>późn</w:t>
      </w:r>
      <w:proofErr w:type="spellEnd"/>
      <w:r w:rsidRPr="006452AE">
        <w:rPr>
          <w:sz w:val="24"/>
          <w:szCs w:val="24"/>
        </w:rPr>
        <w:t xml:space="preserve">. </w:t>
      </w:r>
      <w:proofErr w:type="gramStart"/>
      <w:r w:rsidRPr="006452AE">
        <w:rPr>
          <w:sz w:val="24"/>
          <w:szCs w:val="24"/>
        </w:rPr>
        <w:t>zm</w:t>
      </w:r>
      <w:proofErr w:type="gramEnd"/>
      <w:r w:rsidRPr="006452AE">
        <w:rPr>
          <w:sz w:val="24"/>
          <w:szCs w:val="24"/>
        </w:rPr>
        <w:t xml:space="preserve">.). </w:t>
      </w:r>
    </w:p>
    <w:p w:rsidR="00E807E5" w:rsidRPr="006452AE" w:rsidRDefault="00E807E5" w:rsidP="00E807E5">
      <w:pPr>
        <w:numPr>
          <w:ilvl w:val="0"/>
          <w:numId w:val="6"/>
        </w:numPr>
        <w:autoSpaceDE w:val="0"/>
        <w:spacing w:before="0"/>
        <w:ind w:left="426" w:hanging="426"/>
        <w:rPr>
          <w:sz w:val="24"/>
          <w:szCs w:val="24"/>
        </w:rPr>
      </w:pPr>
      <w:r w:rsidRPr="006452AE">
        <w:rPr>
          <w:sz w:val="24"/>
          <w:szCs w:val="24"/>
        </w:rPr>
        <w:t>Przy ustalaniu wysoko</w:t>
      </w:r>
      <w:r w:rsidRPr="006452AE">
        <w:rPr>
          <w:rFonts w:eastAsia="TimesNewRoman" w:cs="TimesNewRoman"/>
          <w:sz w:val="24"/>
          <w:szCs w:val="24"/>
        </w:rPr>
        <w:t>ś</w:t>
      </w:r>
      <w:r w:rsidRPr="006452AE">
        <w:rPr>
          <w:sz w:val="24"/>
          <w:szCs w:val="24"/>
        </w:rPr>
        <w:t>ci dochodu uprawniaj</w:t>
      </w:r>
      <w:r w:rsidRPr="006452AE">
        <w:rPr>
          <w:rFonts w:eastAsia="TimesNewRoman" w:cs="TimesNewRoman"/>
          <w:sz w:val="24"/>
          <w:szCs w:val="24"/>
        </w:rPr>
        <w:t>ą</w:t>
      </w:r>
      <w:r w:rsidRPr="006452AE">
        <w:rPr>
          <w:sz w:val="24"/>
          <w:szCs w:val="24"/>
        </w:rPr>
        <w:t>cego studenta do ubiegania si</w:t>
      </w:r>
      <w:r w:rsidRPr="006452AE">
        <w:rPr>
          <w:rFonts w:eastAsia="TimesNewRoman" w:cs="TimesNewRoman"/>
          <w:sz w:val="24"/>
          <w:szCs w:val="24"/>
        </w:rPr>
        <w:t xml:space="preserve">ę </w:t>
      </w:r>
      <w:r w:rsidRPr="006452AE">
        <w:rPr>
          <w:sz w:val="24"/>
          <w:szCs w:val="24"/>
        </w:rPr>
        <w:t>o stypendium socjalne uwzgl</w:t>
      </w:r>
      <w:r w:rsidRPr="006452AE">
        <w:rPr>
          <w:rFonts w:eastAsia="TimesNewRoman" w:cs="TimesNewRoman"/>
          <w:sz w:val="24"/>
          <w:szCs w:val="24"/>
        </w:rPr>
        <w:t>ę</w:t>
      </w:r>
      <w:r w:rsidRPr="006452AE">
        <w:rPr>
          <w:sz w:val="24"/>
          <w:szCs w:val="24"/>
        </w:rPr>
        <w:t>dnia si</w:t>
      </w:r>
      <w:r w:rsidRPr="006452AE">
        <w:rPr>
          <w:rFonts w:eastAsia="TimesNewRoman" w:cs="TimesNewRoman"/>
          <w:sz w:val="24"/>
          <w:szCs w:val="24"/>
        </w:rPr>
        <w:t xml:space="preserve">ę </w:t>
      </w:r>
      <w:r w:rsidRPr="006452AE">
        <w:rPr>
          <w:sz w:val="24"/>
          <w:szCs w:val="24"/>
        </w:rPr>
        <w:t>dochody osi</w:t>
      </w:r>
      <w:r w:rsidRPr="006452AE">
        <w:rPr>
          <w:rFonts w:eastAsia="TimesNewRoman" w:cs="TimesNewRoman"/>
          <w:sz w:val="24"/>
          <w:szCs w:val="24"/>
        </w:rPr>
        <w:t>ą</w:t>
      </w:r>
      <w:r w:rsidRPr="006452AE">
        <w:rPr>
          <w:sz w:val="24"/>
          <w:szCs w:val="24"/>
        </w:rPr>
        <w:t>gane przez:</w:t>
      </w:r>
    </w:p>
    <w:p w:rsidR="00E807E5" w:rsidRPr="006452AE" w:rsidRDefault="00E807E5" w:rsidP="00E807E5">
      <w:pPr>
        <w:numPr>
          <w:ilvl w:val="0"/>
          <w:numId w:val="7"/>
        </w:numPr>
        <w:autoSpaceDE w:val="0"/>
        <w:spacing w:before="0"/>
        <w:ind w:left="709" w:hanging="283"/>
        <w:rPr>
          <w:sz w:val="24"/>
          <w:szCs w:val="24"/>
        </w:rPr>
      </w:pPr>
      <w:proofErr w:type="gramStart"/>
      <w:r w:rsidRPr="006452AE">
        <w:rPr>
          <w:sz w:val="24"/>
          <w:szCs w:val="24"/>
        </w:rPr>
        <w:t>studenta</w:t>
      </w:r>
      <w:proofErr w:type="gramEnd"/>
      <w:r w:rsidRPr="006452AE">
        <w:rPr>
          <w:sz w:val="24"/>
          <w:szCs w:val="24"/>
        </w:rPr>
        <w:t>;</w:t>
      </w:r>
    </w:p>
    <w:p w:rsidR="00E807E5" w:rsidRPr="006452AE" w:rsidRDefault="00E807E5" w:rsidP="00E807E5">
      <w:pPr>
        <w:numPr>
          <w:ilvl w:val="0"/>
          <w:numId w:val="7"/>
        </w:numPr>
        <w:autoSpaceDE w:val="0"/>
        <w:spacing w:before="0"/>
        <w:ind w:left="709" w:hanging="283"/>
        <w:rPr>
          <w:sz w:val="24"/>
          <w:szCs w:val="24"/>
        </w:rPr>
      </w:pPr>
      <w:proofErr w:type="gramStart"/>
      <w:r w:rsidRPr="006452AE">
        <w:rPr>
          <w:sz w:val="24"/>
          <w:szCs w:val="24"/>
        </w:rPr>
        <w:t>mał</w:t>
      </w:r>
      <w:r w:rsidRPr="006452AE">
        <w:rPr>
          <w:rFonts w:eastAsia="TimesNewRoman" w:cs="TimesNewRoman"/>
          <w:sz w:val="24"/>
          <w:szCs w:val="24"/>
        </w:rPr>
        <w:t>ż</w:t>
      </w:r>
      <w:r w:rsidRPr="006452AE">
        <w:rPr>
          <w:sz w:val="24"/>
          <w:szCs w:val="24"/>
        </w:rPr>
        <w:t>onka</w:t>
      </w:r>
      <w:proofErr w:type="gramEnd"/>
      <w:r w:rsidRPr="006452AE">
        <w:rPr>
          <w:sz w:val="24"/>
          <w:szCs w:val="24"/>
        </w:rPr>
        <w:t xml:space="preserve"> studenta, a tak</w:t>
      </w:r>
      <w:r w:rsidRPr="006452AE">
        <w:rPr>
          <w:rFonts w:eastAsia="TimesNewRoman" w:cs="TimesNewRoman"/>
          <w:sz w:val="24"/>
          <w:szCs w:val="24"/>
        </w:rPr>
        <w:t>ż</w:t>
      </w:r>
      <w:r w:rsidRPr="006452AE">
        <w:rPr>
          <w:sz w:val="24"/>
          <w:szCs w:val="24"/>
        </w:rPr>
        <w:t>e b</w:t>
      </w:r>
      <w:r w:rsidRPr="006452AE">
        <w:rPr>
          <w:rFonts w:eastAsia="TimesNewRoman" w:cs="TimesNewRoman"/>
          <w:sz w:val="24"/>
          <w:szCs w:val="24"/>
        </w:rPr>
        <w:t>ę</w:t>
      </w:r>
      <w:r w:rsidRPr="006452AE">
        <w:rPr>
          <w:sz w:val="24"/>
          <w:szCs w:val="24"/>
        </w:rPr>
        <w:t>d</w:t>
      </w:r>
      <w:r w:rsidRPr="006452AE">
        <w:rPr>
          <w:rFonts w:eastAsia="TimesNewRoman" w:cs="TimesNewRoman"/>
          <w:sz w:val="24"/>
          <w:szCs w:val="24"/>
        </w:rPr>
        <w:t>ą</w:t>
      </w:r>
      <w:r w:rsidRPr="006452AE">
        <w:rPr>
          <w:sz w:val="24"/>
          <w:szCs w:val="24"/>
        </w:rPr>
        <w:t>ce na utrzymaniu studenta lub jego mał</w:t>
      </w:r>
      <w:r w:rsidRPr="006452AE">
        <w:rPr>
          <w:rFonts w:eastAsia="TimesNewRoman" w:cs="TimesNewRoman"/>
          <w:sz w:val="24"/>
          <w:szCs w:val="24"/>
        </w:rPr>
        <w:t>ż</w:t>
      </w:r>
      <w:r w:rsidRPr="006452AE">
        <w:rPr>
          <w:sz w:val="24"/>
          <w:szCs w:val="24"/>
        </w:rPr>
        <w:t>onka dzieci niepełnoletnie, dzieci pobieraj</w:t>
      </w:r>
      <w:r w:rsidRPr="006452AE">
        <w:rPr>
          <w:rFonts w:eastAsia="TimesNewRoman" w:cs="TimesNewRoman"/>
          <w:sz w:val="24"/>
          <w:szCs w:val="24"/>
        </w:rPr>
        <w:t>ą</w:t>
      </w:r>
      <w:r w:rsidRPr="006452AE">
        <w:rPr>
          <w:sz w:val="24"/>
          <w:szCs w:val="24"/>
        </w:rPr>
        <w:t>ce nauk</w:t>
      </w:r>
      <w:r w:rsidRPr="006452AE">
        <w:rPr>
          <w:rFonts w:eastAsia="TimesNewRoman" w:cs="TimesNewRoman"/>
          <w:sz w:val="24"/>
          <w:szCs w:val="24"/>
        </w:rPr>
        <w:t xml:space="preserve">ę </w:t>
      </w:r>
      <w:r w:rsidRPr="006452AE">
        <w:rPr>
          <w:sz w:val="24"/>
          <w:szCs w:val="24"/>
        </w:rPr>
        <w:t xml:space="preserve">do 26. </w:t>
      </w:r>
      <w:proofErr w:type="gramStart"/>
      <w:r w:rsidRPr="006452AE">
        <w:rPr>
          <w:sz w:val="24"/>
          <w:szCs w:val="24"/>
        </w:rPr>
        <w:t>roku</w:t>
      </w:r>
      <w:proofErr w:type="gramEnd"/>
      <w:r w:rsidRPr="006452AE">
        <w:rPr>
          <w:sz w:val="24"/>
          <w:szCs w:val="24"/>
        </w:rPr>
        <w:t xml:space="preserve"> </w:t>
      </w:r>
      <w:r w:rsidRPr="006452AE">
        <w:rPr>
          <w:rFonts w:eastAsia="TimesNewRoman" w:cs="TimesNewRoman"/>
          <w:sz w:val="24"/>
          <w:szCs w:val="24"/>
        </w:rPr>
        <w:t>ż</w:t>
      </w:r>
      <w:r w:rsidRPr="006452AE">
        <w:rPr>
          <w:sz w:val="24"/>
          <w:szCs w:val="24"/>
        </w:rPr>
        <w:t>ycia, a je</w:t>
      </w:r>
      <w:r w:rsidRPr="006452AE">
        <w:rPr>
          <w:rFonts w:eastAsia="TimesNewRoman" w:cs="TimesNewRoman"/>
          <w:sz w:val="24"/>
          <w:szCs w:val="24"/>
        </w:rPr>
        <w:t>ż</w:t>
      </w:r>
      <w:r w:rsidRPr="006452AE">
        <w:rPr>
          <w:sz w:val="24"/>
          <w:szCs w:val="24"/>
        </w:rPr>
        <w:t xml:space="preserve">eli 26. </w:t>
      </w:r>
      <w:proofErr w:type="gramStart"/>
      <w:r w:rsidRPr="006452AE">
        <w:rPr>
          <w:sz w:val="24"/>
          <w:szCs w:val="24"/>
        </w:rPr>
        <w:t>rok</w:t>
      </w:r>
      <w:proofErr w:type="gramEnd"/>
      <w:r w:rsidRPr="006452AE">
        <w:rPr>
          <w:sz w:val="24"/>
          <w:szCs w:val="24"/>
        </w:rPr>
        <w:t xml:space="preserve"> </w:t>
      </w:r>
      <w:r w:rsidRPr="006452AE">
        <w:rPr>
          <w:rFonts w:eastAsia="TimesNewRoman" w:cs="TimesNewRoman"/>
          <w:sz w:val="24"/>
          <w:szCs w:val="24"/>
        </w:rPr>
        <w:t>ż</w:t>
      </w:r>
      <w:r w:rsidRPr="006452AE">
        <w:rPr>
          <w:sz w:val="24"/>
          <w:szCs w:val="24"/>
        </w:rPr>
        <w:t>ycia przypada w ostatnim roku studiów, do ich uko</w:t>
      </w:r>
      <w:r w:rsidRPr="006452AE">
        <w:rPr>
          <w:rFonts w:eastAsia="TimesNewRoman" w:cs="TimesNewRoman"/>
          <w:sz w:val="24"/>
          <w:szCs w:val="24"/>
        </w:rPr>
        <w:t>ń</w:t>
      </w:r>
      <w:r w:rsidRPr="006452AE">
        <w:rPr>
          <w:sz w:val="24"/>
          <w:szCs w:val="24"/>
        </w:rPr>
        <w:t>czenia, oraz dzieci niepełnosprawne bez wzgl</w:t>
      </w:r>
      <w:r w:rsidRPr="006452AE">
        <w:rPr>
          <w:rFonts w:eastAsia="TimesNewRoman" w:cs="TimesNewRoman"/>
          <w:sz w:val="24"/>
          <w:szCs w:val="24"/>
        </w:rPr>
        <w:t>ę</w:t>
      </w:r>
      <w:r w:rsidRPr="006452AE">
        <w:rPr>
          <w:sz w:val="24"/>
          <w:szCs w:val="24"/>
        </w:rPr>
        <w:t xml:space="preserve">du na wiek; </w:t>
      </w:r>
    </w:p>
    <w:p w:rsidR="00E807E5" w:rsidRPr="006452AE" w:rsidRDefault="00E807E5" w:rsidP="00E807E5">
      <w:pPr>
        <w:numPr>
          <w:ilvl w:val="0"/>
          <w:numId w:val="7"/>
        </w:numPr>
        <w:autoSpaceDE w:val="0"/>
        <w:spacing w:before="0"/>
        <w:ind w:left="709" w:hanging="283"/>
        <w:rPr>
          <w:sz w:val="24"/>
          <w:szCs w:val="24"/>
        </w:rPr>
      </w:pPr>
      <w:proofErr w:type="gramStart"/>
      <w:r w:rsidRPr="006452AE">
        <w:rPr>
          <w:sz w:val="24"/>
          <w:szCs w:val="24"/>
        </w:rPr>
        <w:t>rodziców</w:t>
      </w:r>
      <w:proofErr w:type="gramEnd"/>
      <w:r w:rsidRPr="006452AE">
        <w:rPr>
          <w:sz w:val="24"/>
          <w:szCs w:val="24"/>
        </w:rPr>
        <w:t>, opiekunów prawnych lub faktycznych studenta i b</w:t>
      </w:r>
      <w:r w:rsidRPr="006452AE">
        <w:rPr>
          <w:rFonts w:eastAsia="TimesNewRoman" w:cs="TimesNewRoman"/>
          <w:sz w:val="24"/>
          <w:szCs w:val="24"/>
        </w:rPr>
        <w:t>ę</w:t>
      </w:r>
      <w:r w:rsidRPr="006452AE">
        <w:rPr>
          <w:sz w:val="24"/>
          <w:szCs w:val="24"/>
        </w:rPr>
        <w:t>d</w:t>
      </w:r>
      <w:r w:rsidRPr="006452AE">
        <w:rPr>
          <w:rFonts w:eastAsia="TimesNewRoman" w:cs="TimesNewRoman"/>
          <w:sz w:val="24"/>
          <w:szCs w:val="24"/>
        </w:rPr>
        <w:t>ą</w:t>
      </w:r>
      <w:r w:rsidRPr="006452AE">
        <w:rPr>
          <w:sz w:val="24"/>
          <w:szCs w:val="24"/>
        </w:rPr>
        <w:t>ce na ich utrzymaniu dzieci niepełnoletnie, dzieci pobieraj</w:t>
      </w:r>
      <w:r w:rsidRPr="006452AE">
        <w:rPr>
          <w:rFonts w:eastAsia="TimesNewRoman" w:cs="TimesNewRoman"/>
          <w:sz w:val="24"/>
          <w:szCs w:val="24"/>
        </w:rPr>
        <w:t>ą</w:t>
      </w:r>
      <w:r w:rsidRPr="006452AE">
        <w:rPr>
          <w:sz w:val="24"/>
          <w:szCs w:val="24"/>
        </w:rPr>
        <w:t>ce nauk</w:t>
      </w:r>
      <w:r w:rsidRPr="006452AE">
        <w:rPr>
          <w:rFonts w:eastAsia="TimesNewRoman" w:cs="TimesNewRoman"/>
          <w:sz w:val="24"/>
          <w:szCs w:val="24"/>
        </w:rPr>
        <w:t xml:space="preserve">ę </w:t>
      </w:r>
      <w:r w:rsidRPr="006452AE">
        <w:rPr>
          <w:sz w:val="24"/>
          <w:szCs w:val="24"/>
        </w:rPr>
        <w:t xml:space="preserve">do 26. </w:t>
      </w:r>
      <w:proofErr w:type="gramStart"/>
      <w:r w:rsidRPr="006452AE">
        <w:rPr>
          <w:sz w:val="24"/>
          <w:szCs w:val="24"/>
        </w:rPr>
        <w:t>roku</w:t>
      </w:r>
      <w:proofErr w:type="gramEnd"/>
      <w:r w:rsidRPr="006452AE">
        <w:rPr>
          <w:sz w:val="24"/>
          <w:szCs w:val="24"/>
        </w:rPr>
        <w:t xml:space="preserve"> </w:t>
      </w:r>
      <w:r w:rsidRPr="006452AE">
        <w:rPr>
          <w:rFonts w:eastAsia="TimesNewRoman" w:cs="TimesNewRoman"/>
          <w:sz w:val="24"/>
          <w:szCs w:val="24"/>
        </w:rPr>
        <w:t>ż</w:t>
      </w:r>
      <w:r w:rsidRPr="006452AE">
        <w:rPr>
          <w:sz w:val="24"/>
          <w:szCs w:val="24"/>
        </w:rPr>
        <w:t>ycia, a je</w:t>
      </w:r>
      <w:r w:rsidRPr="006452AE">
        <w:rPr>
          <w:rFonts w:eastAsia="TimesNewRoman" w:cs="TimesNewRoman"/>
          <w:sz w:val="24"/>
          <w:szCs w:val="24"/>
        </w:rPr>
        <w:t>ż</w:t>
      </w:r>
      <w:r w:rsidRPr="006452AE">
        <w:rPr>
          <w:sz w:val="24"/>
          <w:szCs w:val="24"/>
        </w:rPr>
        <w:t xml:space="preserve">eli 26. </w:t>
      </w:r>
      <w:proofErr w:type="gramStart"/>
      <w:r w:rsidRPr="006452AE">
        <w:rPr>
          <w:sz w:val="24"/>
          <w:szCs w:val="24"/>
        </w:rPr>
        <w:t>rok</w:t>
      </w:r>
      <w:proofErr w:type="gramEnd"/>
      <w:r w:rsidRPr="006452AE">
        <w:rPr>
          <w:sz w:val="24"/>
          <w:szCs w:val="24"/>
        </w:rPr>
        <w:t xml:space="preserve"> </w:t>
      </w:r>
      <w:r w:rsidRPr="006452AE">
        <w:rPr>
          <w:rFonts w:eastAsia="TimesNewRoman" w:cs="TimesNewRoman"/>
          <w:sz w:val="24"/>
          <w:szCs w:val="24"/>
        </w:rPr>
        <w:t>ż</w:t>
      </w:r>
      <w:r w:rsidRPr="006452AE">
        <w:rPr>
          <w:sz w:val="24"/>
          <w:szCs w:val="24"/>
        </w:rPr>
        <w:t xml:space="preserve">ycia </w:t>
      </w:r>
      <w:r w:rsidRPr="006452AE">
        <w:rPr>
          <w:sz w:val="24"/>
          <w:szCs w:val="24"/>
        </w:rPr>
        <w:lastRenderedPageBreak/>
        <w:t>przypada w ostatnim roku studiów, do ich uko</w:t>
      </w:r>
      <w:r w:rsidRPr="006452AE">
        <w:rPr>
          <w:rFonts w:eastAsia="TimesNewRoman" w:cs="TimesNewRoman"/>
          <w:sz w:val="24"/>
          <w:szCs w:val="24"/>
        </w:rPr>
        <w:t>ń</w:t>
      </w:r>
      <w:r w:rsidRPr="006452AE">
        <w:rPr>
          <w:sz w:val="24"/>
          <w:szCs w:val="24"/>
        </w:rPr>
        <w:t>czenia, oraz dzieci niepełnosprawne bez wzgl</w:t>
      </w:r>
      <w:r w:rsidRPr="006452AE">
        <w:rPr>
          <w:rFonts w:eastAsia="TimesNewRoman" w:cs="TimesNewRoman"/>
          <w:sz w:val="24"/>
          <w:szCs w:val="24"/>
        </w:rPr>
        <w:t>ę</w:t>
      </w:r>
      <w:r w:rsidRPr="006452AE">
        <w:rPr>
          <w:sz w:val="24"/>
          <w:szCs w:val="24"/>
        </w:rPr>
        <w:t>du na wiek.</w:t>
      </w:r>
    </w:p>
    <w:p w:rsidR="00E807E5" w:rsidRPr="006452AE" w:rsidRDefault="00E807E5" w:rsidP="00E807E5">
      <w:pPr>
        <w:numPr>
          <w:ilvl w:val="0"/>
          <w:numId w:val="6"/>
        </w:numPr>
        <w:autoSpaceDE w:val="0"/>
        <w:spacing w:before="0"/>
        <w:ind w:left="426" w:hanging="426"/>
        <w:rPr>
          <w:sz w:val="24"/>
          <w:szCs w:val="24"/>
        </w:rPr>
      </w:pPr>
      <w:r w:rsidRPr="006452AE">
        <w:rPr>
          <w:sz w:val="24"/>
          <w:szCs w:val="24"/>
        </w:rPr>
        <w:t>Miesi</w:t>
      </w:r>
      <w:r w:rsidRPr="006452AE">
        <w:rPr>
          <w:rFonts w:eastAsia="TimesNewRoman" w:cs="TimesNewRoman"/>
          <w:sz w:val="24"/>
          <w:szCs w:val="24"/>
        </w:rPr>
        <w:t>ę</w:t>
      </w:r>
      <w:r w:rsidRPr="006452AE">
        <w:rPr>
          <w:sz w:val="24"/>
          <w:szCs w:val="24"/>
        </w:rPr>
        <w:t>czn</w:t>
      </w:r>
      <w:r w:rsidRPr="006452AE">
        <w:rPr>
          <w:rFonts w:eastAsia="TimesNewRoman" w:cs="TimesNewRoman"/>
          <w:sz w:val="24"/>
          <w:szCs w:val="24"/>
        </w:rPr>
        <w:t xml:space="preserve">ą </w:t>
      </w:r>
      <w:r w:rsidRPr="006452AE">
        <w:rPr>
          <w:sz w:val="24"/>
          <w:szCs w:val="24"/>
        </w:rPr>
        <w:t>wysoko</w:t>
      </w:r>
      <w:r w:rsidRPr="006452AE">
        <w:rPr>
          <w:rFonts w:eastAsia="TimesNewRoman" w:cs="TimesNewRoman"/>
          <w:sz w:val="24"/>
          <w:szCs w:val="24"/>
        </w:rPr>
        <w:t xml:space="preserve">ść </w:t>
      </w:r>
      <w:r w:rsidRPr="006452AE">
        <w:rPr>
          <w:sz w:val="24"/>
          <w:szCs w:val="24"/>
        </w:rPr>
        <w:t>dochodu na osob</w:t>
      </w:r>
      <w:r w:rsidRPr="006452AE">
        <w:rPr>
          <w:rFonts w:eastAsia="TimesNewRoman" w:cs="TimesNewRoman"/>
          <w:sz w:val="24"/>
          <w:szCs w:val="24"/>
        </w:rPr>
        <w:t xml:space="preserve">ę </w:t>
      </w:r>
      <w:r w:rsidRPr="006452AE">
        <w:rPr>
          <w:sz w:val="24"/>
          <w:szCs w:val="24"/>
        </w:rPr>
        <w:t>w rodzinie studenta uprawniaj</w:t>
      </w:r>
      <w:r w:rsidRPr="006452AE">
        <w:rPr>
          <w:rFonts w:eastAsia="TimesNewRoman" w:cs="TimesNewRoman"/>
          <w:sz w:val="24"/>
          <w:szCs w:val="24"/>
        </w:rPr>
        <w:t>ą</w:t>
      </w:r>
      <w:r w:rsidRPr="006452AE">
        <w:rPr>
          <w:sz w:val="24"/>
          <w:szCs w:val="24"/>
        </w:rPr>
        <w:t>cego do ubiegania si</w:t>
      </w:r>
      <w:r w:rsidRPr="006452AE">
        <w:rPr>
          <w:rFonts w:eastAsia="TimesNewRoman" w:cs="TimesNewRoman"/>
          <w:sz w:val="24"/>
          <w:szCs w:val="24"/>
        </w:rPr>
        <w:t xml:space="preserve">ę </w:t>
      </w:r>
      <w:r w:rsidRPr="006452AE">
        <w:rPr>
          <w:sz w:val="24"/>
          <w:szCs w:val="24"/>
        </w:rPr>
        <w:t>o stypendium socjalne ustala si</w:t>
      </w:r>
      <w:r w:rsidRPr="006452AE">
        <w:rPr>
          <w:rFonts w:eastAsia="TimesNewRoman" w:cs="TimesNewRoman"/>
          <w:sz w:val="24"/>
          <w:szCs w:val="24"/>
        </w:rPr>
        <w:t xml:space="preserve">ę </w:t>
      </w:r>
      <w:r w:rsidRPr="006452AE">
        <w:rPr>
          <w:sz w:val="24"/>
          <w:szCs w:val="24"/>
        </w:rPr>
        <w:t>na zasadach okre</w:t>
      </w:r>
      <w:r w:rsidRPr="006452AE">
        <w:rPr>
          <w:rFonts w:eastAsia="TimesNewRoman" w:cs="TimesNewRoman"/>
          <w:sz w:val="24"/>
          <w:szCs w:val="24"/>
        </w:rPr>
        <w:t>ś</w:t>
      </w:r>
      <w:r w:rsidRPr="006452AE">
        <w:rPr>
          <w:sz w:val="24"/>
          <w:szCs w:val="24"/>
        </w:rPr>
        <w:t xml:space="preserve">lonych w ustawie z dnia 28 listopada 2003 r. o </w:t>
      </w:r>
      <w:r w:rsidRPr="006452AE">
        <w:rPr>
          <w:rFonts w:eastAsia="TimesNewRoman" w:cs="TimesNewRoman"/>
          <w:sz w:val="24"/>
          <w:szCs w:val="24"/>
        </w:rPr>
        <w:t>ś</w:t>
      </w:r>
      <w:r w:rsidRPr="006452AE">
        <w:rPr>
          <w:sz w:val="24"/>
          <w:szCs w:val="24"/>
        </w:rPr>
        <w:t>wiadczeniach rodzinnych, z uwzgl</w:t>
      </w:r>
      <w:r w:rsidRPr="006452AE">
        <w:rPr>
          <w:rFonts w:eastAsia="TimesNewRoman" w:cs="TimesNewRoman"/>
          <w:sz w:val="24"/>
          <w:szCs w:val="24"/>
        </w:rPr>
        <w:t>ę</w:t>
      </w:r>
      <w:r w:rsidRPr="006452AE">
        <w:rPr>
          <w:sz w:val="24"/>
          <w:szCs w:val="24"/>
        </w:rPr>
        <w:t>dnieniem ust. 6 powyżej oraz z zastrze</w:t>
      </w:r>
      <w:r w:rsidRPr="006452AE">
        <w:rPr>
          <w:rFonts w:eastAsia="TimesNewRoman" w:cs="TimesNewRoman"/>
          <w:sz w:val="24"/>
          <w:szCs w:val="24"/>
        </w:rPr>
        <w:t>ż</w:t>
      </w:r>
      <w:r w:rsidRPr="006452AE">
        <w:rPr>
          <w:sz w:val="24"/>
          <w:szCs w:val="24"/>
        </w:rPr>
        <w:t xml:space="preserve">eniem, </w:t>
      </w:r>
      <w:r w:rsidRPr="006452AE">
        <w:rPr>
          <w:rFonts w:eastAsia="TimesNewRoman" w:cs="TimesNewRoman"/>
          <w:sz w:val="24"/>
          <w:szCs w:val="24"/>
        </w:rPr>
        <w:t>ż</w:t>
      </w:r>
      <w:r w:rsidRPr="006452AE">
        <w:rPr>
          <w:sz w:val="24"/>
          <w:szCs w:val="24"/>
        </w:rPr>
        <w:t>e do dochodu nie wlicza si</w:t>
      </w:r>
      <w:r w:rsidRPr="006452AE">
        <w:rPr>
          <w:rFonts w:eastAsia="TimesNewRoman" w:cs="TimesNewRoman"/>
          <w:sz w:val="24"/>
          <w:szCs w:val="24"/>
        </w:rPr>
        <w:t>ę</w:t>
      </w:r>
      <w:r w:rsidRPr="006452AE">
        <w:rPr>
          <w:sz w:val="24"/>
          <w:szCs w:val="24"/>
        </w:rPr>
        <w:t>:</w:t>
      </w:r>
    </w:p>
    <w:p w:rsidR="00E807E5" w:rsidRPr="006452AE" w:rsidRDefault="00E807E5" w:rsidP="00E807E5">
      <w:pPr>
        <w:numPr>
          <w:ilvl w:val="0"/>
          <w:numId w:val="4"/>
        </w:numPr>
        <w:autoSpaceDE w:val="0"/>
        <w:spacing w:before="0"/>
        <w:ind w:left="709" w:hanging="283"/>
        <w:rPr>
          <w:sz w:val="24"/>
          <w:szCs w:val="24"/>
        </w:rPr>
      </w:pPr>
      <w:proofErr w:type="gramStart"/>
      <w:r w:rsidRPr="006452AE">
        <w:rPr>
          <w:rFonts w:eastAsia="TimesNewRoman" w:cs="TimesNewRoman"/>
          <w:sz w:val="24"/>
          <w:szCs w:val="24"/>
        </w:rPr>
        <w:t>ś</w:t>
      </w:r>
      <w:r w:rsidRPr="006452AE">
        <w:rPr>
          <w:sz w:val="24"/>
          <w:szCs w:val="24"/>
        </w:rPr>
        <w:t>wiadcze</w:t>
      </w:r>
      <w:r w:rsidRPr="006452AE">
        <w:rPr>
          <w:rFonts w:eastAsia="TimesNewRoman" w:cs="TimesNewRoman"/>
          <w:sz w:val="24"/>
          <w:szCs w:val="24"/>
        </w:rPr>
        <w:t>ń</w:t>
      </w:r>
      <w:proofErr w:type="gramEnd"/>
      <w:r w:rsidRPr="006452AE">
        <w:rPr>
          <w:rFonts w:eastAsia="TimesNewRoman" w:cs="TimesNewRoman"/>
          <w:sz w:val="24"/>
          <w:szCs w:val="24"/>
        </w:rPr>
        <w:t xml:space="preserve"> </w:t>
      </w:r>
      <w:r w:rsidRPr="006452AE">
        <w:rPr>
          <w:sz w:val="24"/>
          <w:szCs w:val="24"/>
        </w:rPr>
        <w:t>pomocy materialnej dla studentów i doktorantów, otrzymywanych na podstawie przepisów ustawy Prawo o szkolnictwie wyższym;</w:t>
      </w:r>
    </w:p>
    <w:p w:rsidR="00E807E5" w:rsidRPr="006452AE" w:rsidRDefault="00E807E5" w:rsidP="00E807E5">
      <w:pPr>
        <w:numPr>
          <w:ilvl w:val="0"/>
          <w:numId w:val="4"/>
        </w:numPr>
        <w:autoSpaceDE w:val="0"/>
        <w:spacing w:before="0"/>
        <w:rPr>
          <w:sz w:val="24"/>
          <w:szCs w:val="24"/>
        </w:rPr>
      </w:pPr>
      <w:proofErr w:type="gramStart"/>
      <w:r w:rsidRPr="006452AE">
        <w:rPr>
          <w:sz w:val="24"/>
          <w:szCs w:val="24"/>
        </w:rPr>
        <w:t>stypendiów</w:t>
      </w:r>
      <w:proofErr w:type="gramEnd"/>
      <w:r w:rsidRPr="006452AE">
        <w:rPr>
          <w:sz w:val="24"/>
          <w:szCs w:val="24"/>
        </w:rPr>
        <w:t xml:space="preserve"> przyznawanych uczniom, studentom i doktorantom w ramach:</w:t>
      </w:r>
    </w:p>
    <w:p w:rsidR="00E807E5" w:rsidRPr="006452AE" w:rsidRDefault="00E807E5" w:rsidP="00E807E5">
      <w:pPr>
        <w:numPr>
          <w:ilvl w:val="0"/>
          <w:numId w:val="3"/>
        </w:numPr>
        <w:autoSpaceDE w:val="0"/>
        <w:spacing w:before="0"/>
        <w:ind w:left="1134" w:hanging="425"/>
        <w:rPr>
          <w:sz w:val="24"/>
          <w:szCs w:val="24"/>
        </w:rPr>
      </w:pPr>
      <w:proofErr w:type="gramStart"/>
      <w:r w:rsidRPr="006452AE">
        <w:rPr>
          <w:sz w:val="24"/>
          <w:szCs w:val="24"/>
        </w:rPr>
        <w:t>funduszy</w:t>
      </w:r>
      <w:proofErr w:type="gramEnd"/>
      <w:r w:rsidRPr="006452AE">
        <w:rPr>
          <w:sz w:val="24"/>
          <w:szCs w:val="24"/>
        </w:rPr>
        <w:t xml:space="preserve"> strukturalnych Unii Europejskiej,</w:t>
      </w:r>
    </w:p>
    <w:p w:rsidR="00E807E5" w:rsidRPr="006452AE" w:rsidRDefault="00E807E5" w:rsidP="00E807E5">
      <w:pPr>
        <w:numPr>
          <w:ilvl w:val="0"/>
          <w:numId w:val="3"/>
        </w:numPr>
        <w:autoSpaceDE w:val="0"/>
        <w:spacing w:before="0"/>
        <w:ind w:left="1134" w:hanging="425"/>
        <w:rPr>
          <w:sz w:val="24"/>
          <w:szCs w:val="24"/>
        </w:rPr>
      </w:pPr>
      <w:proofErr w:type="gramStart"/>
      <w:r w:rsidRPr="006452AE">
        <w:rPr>
          <w:sz w:val="24"/>
          <w:szCs w:val="24"/>
        </w:rPr>
        <w:t>niepodlegaj</w:t>
      </w:r>
      <w:r w:rsidRPr="006452AE">
        <w:rPr>
          <w:rFonts w:eastAsia="TimesNewRoman" w:cs="TimesNewRoman"/>
          <w:sz w:val="24"/>
          <w:szCs w:val="24"/>
        </w:rPr>
        <w:t>ą</w:t>
      </w:r>
      <w:r w:rsidRPr="006452AE">
        <w:rPr>
          <w:sz w:val="24"/>
          <w:szCs w:val="24"/>
        </w:rPr>
        <w:t>cych</w:t>
      </w:r>
      <w:proofErr w:type="gramEnd"/>
      <w:r w:rsidRPr="006452AE">
        <w:rPr>
          <w:sz w:val="24"/>
          <w:szCs w:val="24"/>
        </w:rPr>
        <w:t xml:space="preserve"> zwrotowi </w:t>
      </w:r>
      <w:r w:rsidRPr="006452AE">
        <w:rPr>
          <w:rFonts w:eastAsia="TimesNewRoman" w:cs="TimesNewRoman"/>
          <w:sz w:val="24"/>
          <w:szCs w:val="24"/>
        </w:rPr>
        <w:t>ś</w:t>
      </w:r>
      <w:r w:rsidRPr="006452AE">
        <w:rPr>
          <w:sz w:val="24"/>
          <w:szCs w:val="24"/>
        </w:rPr>
        <w:t>rodków pochodz</w:t>
      </w:r>
      <w:r w:rsidRPr="006452AE">
        <w:rPr>
          <w:rFonts w:eastAsia="TimesNewRoman" w:cs="TimesNewRoman"/>
          <w:sz w:val="24"/>
          <w:szCs w:val="24"/>
        </w:rPr>
        <w:t>ą</w:t>
      </w:r>
      <w:r w:rsidRPr="006452AE">
        <w:rPr>
          <w:sz w:val="24"/>
          <w:szCs w:val="24"/>
        </w:rPr>
        <w:t>cych z pomocy udzielanej przez pa</w:t>
      </w:r>
      <w:r w:rsidRPr="006452AE">
        <w:rPr>
          <w:rFonts w:eastAsia="TimesNewRoman" w:cs="TimesNewRoman"/>
          <w:sz w:val="24"/>
          <w:szCs w:val="24"/>
        </w:rPr>
        <w:t>ń</w:t>
      </w:r>
      <w:r w:rsidRPr="006452AE">
        <w:rPr>
          <w:sz w:val="24"/>
          <w:szCs w:val="24"/>
        </w:rPr>
        <w:t>stwa członkowskie Europejskiego Porozumienia o Wolnym Handlu (EFTA),</w:t>
      </w:r>
    </w:p>
    <w:p w:rsidR="00E807E5" w:rsidRPr="006452AE" w:rsidRDefault="00E807E5" w:rsidP="00E807E5">
      <w:pPr>
        <w:numPr>
          <w:ilvl w:val="0"/>
          <w:numId w:val="3"/>
        </w:numPr>
        <w:autoSpaceDE w:val="0"/>
        <w:spacing w:before="0"/>
        <w:ind w:left="1134" w:hanging="425"/>
        <w:rPr>
          <w:sz w:val="24"/>
          <w:szCs w:val="24"/>
        </w:rPr>
      </w:pPr>
      <w:proofErr w:type="gramStart"/>
      <w:r w:rsidRPr="006452AE">
        <w:rPr>
          <w:sz w:val="24"/>
          <w:szCs w:val="24"/>
        </w:rPr>
        <w:t>umów</w:t>
      </w:r>
      <w:proofErr w:type="gramEnd"/>
      <w:r w:rsidRPr="006452AE">
        <w:rPr>
          <w:sz w:val="24"/>
          <w:szCs w:val="24"/>
        </w:rPr>
        <w:t xml:space="preserve"> mi</w:t>
      </w:r>
      <w:r w:rsidRPr="006452AE">
        <w:rPr>
          <w:rFonts w:eastAsia="TimesNewRoman" w:cs="TimesNewRoman"/>
          <w:sz w:val="24"/>
          <w:szCs w:val="24"/>
        </w:rPr>
        <w:t>ę</w:t>
      </w:r>
      <w:r w:rsidRPr="006452AE">
        <w:rPr>
          <w:sz w:val="24"/>
          <w:szCs w:val="24"/>
        </w:rPr>
        <w:t>dzynarodowych lub programów wykonawczych, sporz</w:t>
      </w:r>
      <w:r w:rsidRPr="006452AE">
        <w:rPr>
          <w:rFonts w:eastAsia="TimesNewRoman" w:cs="TimesNewRoman"/>
          <w:sz w:val="24"/>
          <w:szCs w:val="24"/>
        </w:rPr>
        <w:t>ą</w:t>
      </w:r>
      <w:r w:rsidRPr="006452AE">
        <w:rPr>
          <w:sz w:val="24"/>
          <w:szCs w:val="24"/>
        </w:rPr>
        <w:t>dzanych do tych umów albo mi</w:t>
      </w:r>
      <w:r w:rsidRPr="006452AE">
        <w:rPr>
          <w:rFonts w:eastAsia="TimesNewRoman" w:cs="TimesNewRoman"/>
          <w:sz w:val="24"/>
          <w:szCs w:val="24"/>
        </w:rPr>
        <w:t>ę</w:t>
      </w:r>
      <w:r w:rsidRPr="006452AE">
        <w:rPr>
          <w:sz w:val="24"/>
          <w:szCs w:val="24"/>
        </w:rPr>
        <w:t>dzynarodowych programów stypendialnych;</w:t>
      </w:r>
    </w:p>
    <w:p w:rsidR="00E807E5" w:rsidRPr="006452AE" w:rsidRDefault="00E807E5" w:rsidP="00E807E5">
      <w:pPr>
        <w:numPr>
          <w:ilvl w:val="0"/>
          <w:numId w:val="4"/>
        </w:numPr>
        <w:autoSpaceDE w:val="0"/>
        <w:spacing w:before="0"/>
        <w:ind w:left="709" w:hanging="283"/>
        <w:rPr>
          <w:sz w:val="24"/>
          <w:szCs w:val="24"/>
        </w:rPr>
      </w:pPr>
      <w:proofErr w:type="gramStart"/>
      <w:r w:rsidRPr="006452AE">
        <w:rPr>
          <w:rFonts w:eastAsia="TimesNewRoman" w:cs="TimesNewRoman"/>
          <w:sz w:val="24"/>
          <w:szCs w:val="24"/>
        </w:rPr>
        <w:t>ś</w:t>
      </w:r>
      <w:r w:rsidRPr="006452AE">
        <w:rPr>
          <w:sz w:val="24"/>
          <w:szCs w:val="24"/>
        </w:rPr>
        <w:t>wiadcze</w:t>
      </w:r>
      <w:r w:rsidRPr="006452AE">
        <w:rPr>
          <w:rFonts w:eastAsia="TimesNewRoman" w:cs="TimesNewRoman"/>
          <w:sz w:val="24"/>
          <w:szCs w:val="24"/>
        </w:rPr>
        <w:t>ń</w:t>
      </w:r>
      <w:proofErr w:type="gramEnd"/>
      <w:r w:rsidRPr="006452AE">
        <w:rPr>
          <w:rFonts w:eastAsia="TimesNewRoman" w:cs="TimesNewRoman"/>
          <w:sz w:val="24"/>
          <w:szCs w:val="24"/>
        </w:rPr>
        <w:t xml:space="preserve"> </w:t>
      </w:r>
      <w:r w:rsidRPr="006452AE">
        <w:rPr>
          <w:sz w:val="24"/>
          <w:szCs w:val="24"/>
        </w:rPr>
        <w:t>pomocy materialnej dla uczniów otrzymywanych na podstawie ustawy z dnia 7 wrze</w:t>
      </w:r>
      <w:r w:rsidRPr="006452AE">
        <w:rPr>
          <w:rFonts w:eastAsia="TimesNewRoman" w:cs="TimesNewRoman"/>
          <w:sz w:val="24"/>
          <w:szCs w:val="24"/>
        </w:rPr>
        <w:t>ś</w:t>
      </w:r>
      <w:r w:rsidRPr="006452AE">
        <w:rPr>
          <w:sz w:val="24"/>
          <w:szCs w:val="24"/>
        </w:rPr>
        <w:t>nia 1991 r. o systemie o</w:t>
      </w:r>
      <w:r w:rsidRPr="006452AE">
        <w:rPr>
          <w:rFonts w:eastAsia="TimesNewRoman" w:cs="TimesNewRoman"/>
          <w:sz w:val="24"/>
          <w:szCs w:val="24"/>
        </w:rPr>
        <w:t>ś</w:t>
      </w:r>
      <w:r w:rsidRPr="006452AE">
        <w:rPr>
          <w:sz w:val="24"/>
          <w:szCs w:val="24"/>
        </w:rPr>
        <w:t>wiaty;</w:t>
      </w:r>
    </w:p>
    <w:p w:rsidR="00E807E5" w:rsidRPr="006452AE" w:rsidRDefault="00E807E5" w:rsidP="00E807E5">
      <w:pPr>
        <w:numPr>
          <w:ilvl w:val="0"/>
          <w:numId w:val="4"/>
        </w:numPr>
        <w:autoSpaceDE w:val="0"/>
        <w:spacing w:before="0"/>
        <w:rPr>
          <w:sz w:val="24"/>
          <w:szCs w:val="24"/>
        </w:rPr>
      </w:pPr>
      <w:proofErr w:type="gramStart"/>
      <w:r w:rsidRPr="006452AE">
        <w:rPr>
          <w:rFonts w:eastAsia="TimesNewRoman" w:cs="TimesNewRoman"/>
          <w:sz w:val="24"/>
          <w:szCs w:val="24"/>
        </w:rPr>
        <w:t>ś</w:t>
      </w:r>
      <w:r w:rsidRPr="006452AE">
        <w:rPr>
          <w:sz w:val="24"/>
          <w:szCs w:val="24"/>
        </w:rPr>
        <w:t>wiadcze</w:t>
      </w:r>
      <w:r w:rsidRPr="006452AE">
        <w:rPr>
          <w:rFonts w:eastAsia="TimesNewRoman" w:cs="TimesNewRoman"/>
          <w:sz w:val="24"/>
          <w:szCs w:val="24"/>
        </w:rPr>
        <w:t>ń</w:t>
      </w:r>
      <w:proofErr w:type="gramEnd"/>
      <w:r w:rsidRPr="006452AE">
        <w:rPr>
          <w:sz w:val="24"/>
          <w:szCs w:val="24"/>
        </w:rPr>
        <w:t>, stanowiących:</w:t>
      </w:r>
    </w:p>
    <w:p w:rsidR="00E807E5" w:rsidRPr="006452AE" w:rsidRDefault="00E807E5" w:rsidP="00E807E5">
      <w:pPr>
        <w:numPr>
          <w:ilvl w:val="0"/>
          <w:numId w:val="23"/>
        </w:numPr>
        <w:autoSpaceDE w:val="0"/>
        <w:spacing w:before="0"/>
        <w:rPr>
          <w:sz w:val="24"/>
          <w:szCs w:val="24"/>
        </w:rPr>
      </w:pPr>
      <w:proofErr w:type="gramStart"/>
      <w:r w:rsidRPr="006452AE">
        <w:rPr>
          <w:sz w:val="24"/>
          <w:szCs w:val="24"/>
        </w:rPr>
        <w:t>pomoc</w:t>
      </w:r>
      <w:proofErr w:type="gramEnd"/>
      <w:r w:rsidRPr="006452AE">
        <w:rPr>
          <w:sz w:val="24"/>
          <w:szCs w:val="24"/>
        </w:rPr>
        <w:t xml:space="preserve"> materialną dla studentów przyznawaną przez jednostki samorz</w:t>
      </w:r>
      <w:r w:rsidRPr="006452AE">
        <w:rPr>
          <w:rFonts w:eastAsia="TimesNewRoman" w:cs="TimesNewRoman"/>
          <w:sz w:val="24"/>
          <w:szCs w:val="24"/>
        </w:rPr>
        <w:t>ą</w:t>
      </w:r>
      <w:r w:rsidRPr="006452AE">
        <w:rPr>
          <w:sz w:val="24"/>
          <w:szCs w:val="24"/>
        </w:rPr>
        <w:t>du terytorialnego,</w:t>
      </w:r>
    </w:p>
    <w:p w:rsidR="00F34245" w:rsidRPr="006452AE" w:rsidRDefault="00E807E5" w:rsidP="00F34245">
      <w:pPr>
        <w:numPr>
          <w:ilvl w:val="0"/>
          <w:numId w:val="23"/>
        </w:numPr>
        <w:autoSpaceDE w:val="0"/>
        <w:spacing w:before="0"/>
        <w:rPr>
          <w:sz w:val="24"/>
          <w:szCs w:val="24"/>
        </w:rPr>
      </w:pPr>
      <w:proofErr w:type="gramStart"/>
      <w:r w:rsidRPr="006452AE">
        <w:rPr>
          <w:sz w:val="24"/>
          <w:szCs w:val="24"/>
        </w:rPr>
        <w:t>pomoc</w:t>
      </w:r>
      <w:proofErr w:type="gramEnd"/>
      <w:r w:rsidRPr="006452AE">
        <w:rPr>
          <w:sz w:val="24"/>
          <w:szCs w:val="24"/>
        </w:rPr>
        <w:t xml:space="preserve"> materialną przyznawaną przez jednostki samorz</w:t>
      </w:r>
      <w:r w:rsidRPr="006452AE">
        <w:rPr>
          <w:rFonts w:eastAsia="TimesNewRoman" w:cs="TimesNewRoman"/>
          <w:sz w:val="24"/>
          <w:szCs w:val="24"/>
        </w:rPr>
        <w:t>ą</w:t>
      </w:r>
      <w:r w:rsidRPr="006452AE">
        <w:rPr>
          <w:sz w:val="24"/>
          <w:szCs w:val="24"/>
        </w:rPr>
        <w:t>du terytorialnego mog</w:t>
      </w:r>
      <w:r w:rsidRPr="006452AE">
        <w:rPr>
          <w:rFonts w:eastAsia="TimesNewRoman" w:cs="TimesNewRoman"/>
          <w:sz w:val="24"/>
          <w:szCs w:val="24"/>
        </w:rPr>
        <w:t xml:space="preserve">ą </w:t>
      </w:r>
      <w:r w:rsidRPr="006452AE">
        <w:rPr>
          <w:sz w:val="24"/>
          <w:szCs w:val="24"/>
        </w:rPr>
        <w:t>dla doktorantów,</w:t>
      </w:r>
    </w:p>
    <w:p w:rsidR="00F34245" w:rsidRPr="006452AE" w:rsidRDefault="00F34245" w:rsidP="000C7711">
      <w:pPr>
        <w:autoSpaceDE w:val="0"/>
        <w:spacing w:before="0"/>
        <w:ind w:left="709" w:hanging="283"/>
        <w:rPr>
          <w:sz w:val="24"/>
          <w:szCs w:val="24"/>
        </w:rPr>
      </w:pPr>
      <w:r w:rsidRPr="006452AE">
        <w:rPr>
          <w:sz w:val="24"/>
          <w:szCs w:val="24"/>
        </w:rPr>
        <w:t>5) stypendiów o charakterze socjalnym przyznawanych przez inne podmioty, o których mowa w art. 21 ust. 1 pkt 40b ustawy z dnia 26 lipca 1991 r. o podatku dochodowym od osób fizycznych (</w:t>
      </w:r>
      <w:proofErr w:type="spellStart"/>
      <w:r w:rsidRPr="006452AE">
        <w:rPr>
          <w:sz w:val="24"/>
          <w:szCs w:val="24"/>
        </w:rPr>
        <w:t>Dz.U</w:t>
      </w:r>
      <w:proofErr w:type="spellEnd"/>
      <w:r w:rsidRPr="006452AE">
        <w:rPr>
          <w:sz w:val="24"/>
          <w:szCs w:val="24"/>
        </w:rPr>
        <w:t xml:space="preserve">. </w:t>
      </w:r>
      <w:proofErr w:type="gramStart"/>
      <w:r w:rsidRPr="006452AE">
        <w:rPr>
          <w:sz w:val="24"/>
          <w:szCs w:val="24"/>
        </w:rPr>
        <w:t>z</w:t>
      </w:r>
      <w:proofErr w:type="gramEnd"/>
      <w:r w:rsidRPr="006452AE">
        <w:rPr>
          <w:sz w:val="24"/>
          <w:szCs w:val="24"/>
        </w:rPr>
        <w:t xml:space="preserve"> 2012 r. poz. 361, z </w:t>
      </w:r>
      <w:proofErr w:type="spellStart"/>
      <w:r w:rsidRPr="006452AE">
        <w:rPr>
          <w:sz w:val="24"/>
          <w:szCs w:val="24"/>
        </w:rPr>
        <w:t>późn</w:t>
      </w:r>
      <w:proofErr w:type="spellEnd"/>
      <w:r w:rsidRPr="006452AE">
        <w:rPr>
          <w:sz w:val="24"/>
          <w:szCs w:val="24"/>
        </w:rPr>
        <w:t xml:space="preserve">. </w:t>
      </w:r>
      <w:proofErr w:type="gramStart"/>
      <w:r w:rsidRPr="006452AE">
        <w:rPr>
          <w:sz w:val="24"/>
          <w:szCs w:val="24"/>
        </w:rPr>
        <w:t>zm</w:t>
      </w:r>
      <w:proofErr w:type="gramEnd"/>
      <w:r w:rsidRPr="006452AE">
        <w:rPr>
          <w:sz w:val="24"/>
          <w:szCs w:val="24"/>
        </w:rPr>
        <w:t>.</w:t>
      </w:r>
    </w:p>
    <w:p w:rsidR="005F19F3" w:rsidRPr="006452AE" w:rsidRDefault="00E807E5" w:rsidP="002D7142">
      <w:pPr>
        <w:numPr>
          <w:ilvl w:val="0"/>
          <w:numId w:val="6"/>
        </w:numPr>
        <w:autoSpaceDE w:val="0"/>
        <w:spacing w:before="0"/>
        <w:rPr>
          <w:sz w:val="24"/>
          <w:szCs w:val="24"/>
        </w:rPr>
      </w:pPr>
      <w:r w:rsidRPr="006452AE">
        <w:rPr>
          <w:sz w:val="24"/>
          <w:szCs w:val="24"/>
        </w:rPr>
        <w:t>Student</w:t>
      </w:r>
      <w:r w:rsidR="00BA4E1D" w:rsidRPr="006452AE">
        <w:rPr>
          <w:sz w:val="24"/>
          <w:szCs w:val="24"/>
        </w:rPr>
        <w:t xml:space="preserve"> może ubiegać się o stypendium socjalne bez wykazu dochodów osiąganych przez osoby, o których mowa w ust. 6:</w:t>
      </w:r>
      <w:r w:rsidR="00E661D1" w:rsidRPr="006452AE">
        <w:rPr>
          <w:sz w:val="24"/>
          <w:szCs w:val="24"/>
        </w:rPr>
        <w:t xml:space="preserve"> pkt 3:</w:t>
      </w:r>
    </w:p>
    <w:p w:rsidR="005F19F3" w:rsidRPr="006452AE" w:rsidRDefault="00BE5182" w:rsidP="002D7142">
      <w:pPr>
        <w:pStyle w:val="Akapitzlist"/>
        <w:numPr>
          <w:ilvl w:val="0"/>
          <w:numId w:val="25"/>
        </w:numPr>
        <w:autoSpaceDE w:val="0"/>
        <w:spacing w:before="0"/>
        <w:ind w:left="1134" w:hanging="425"/>
        <w:rPr>
          <w:sz w:val="24"/>
          <w:szCs w:val="24"/>
        </w:rPr>
      </w:pPr>
      <w:r w:rsidRPr="006452AE">
        <w:rPr>
          <w:sz w:val="24"/>
          <w:szCs w:val="24"/>
        </w:rPr>
        <w:t xml:space="preserve">w </w:t>
      </w:r>
      <w:proofErr w:type="gramStart"/>
      <w:r w:rsidRPr="006452AE">
        <w:rPr>
          <w:sz w:val="24"/>
          <w:szCs w:val="24"/>
        </w:rPr>
        <w:t>przypadku gdy</w:t>
      </w:r>
      <w:proofErr w:type="gramEnd"/>
      <w:r w:rsidRPr="006452AE">
        <w:rPr>
          <w:sz w:val="24"/>
          <w:szCs w:val="24"/>
        </w:rPr>
        <w:t xml:space="preserve"> nie prowadzi wspólnego gospodarstwa domowego z żadnym z rodziców i potwierdził ten fakt w złożonym oświadczeniu oraz spełnia jedną z następujących przesłanek:</w:t>
      </w:r>
    </w:p>
    <w:p w:rsidR="005F19F3" w:rsidRPr="006452AE" w:rsidRDefault="0052699E" w:rsidP="002D7142">
      <w:pPr>
        <w:pStyle w:val="Akapitzlist"/>
        <w:numPr>
          <w:ilvl w:val="1"/>
          <w:numId w:val="25"/>
        </w:numPr>
        <w:autoSpaceDE w:val="0"/>
        <w:spacing w:before="0"/>
        <w:ind w:left="1134" w:firstLine="0"/>
        <w:rPr>
          <w:sz w:val="24"/>
          <w:szCs w:val="24"/>
        </w:rPr>
      </w:pPr>
      <w:proofErr w:type="gramStart"/>
      <w:r w:rsidRPr="006452AE">
        <w:rPr>
          <w:sz w:val="24"/>
          <w:szCs w:val="24"/>
        </w:rPr>
        <w:t>ukończył</w:t>
      </w:r>
      <w:proofErr w:type="gramEnd"/>
      <w:r w:rsidRPr="006452AE">
        <w:rPr>
          <w:sz w:val="24"/>
          <w:szCs w:val="24"/>
        </w:rPr>
        <w:t xml:space="preserve"> 26. </w:t>
      </w:r>
      <w:proofErr w:type="gramStart"/>
      <w:r w:rsidRPr="006452AE">
        <w:rPr>
          <w:sz w:val="24"/>
          <w:szCs w:val="24"/>
        </w:rPr>
        <w:t>rok</w:t>
      </w:r>
      <w:proofErr w:type="gramEnd"/>
      <w:r w:rsidRPr="006452AE">
        <w:rPr>
          <w:sz w:val="24"/>
          <w:szCs w:val="24"/>
        </w:rPr>
        <w:t xml:space="preserve"> życia,</w:t>
      </w:r>
    </w:p>
    <w:p w:rsidR="005F19F3" w:rsidRPr="006452AE" w:rsidRDefault="0052699E" w:rsidP="002D7142">
      <w:pPr>
        <w:pStyle w:val="Akapitzlist"/>
        <w:numPr>
          <w:ilvl w:val="1"/>
          <w:numId w:val="25"/>
        </w:numPr>
        <w:autoSpaceDE w:val="0"/>
        <w:spacing w:before="0"/>
        <w:ind w:left="1134" w:firstLine="0"/>
        <w:rPr>
          <w:sz w:val="24"/>
          <w:szCs w:val="24"/>
        </w:rPr>
      </w:pPr>
      <w:proofErr w:type="gramStart"/>
      <w:r w:rsidRPr="006452AE">
        <w:rPr>
          <w:sz w:val="24"/>
          <w:szCs w:val="24"/>
        </w:rPr>
        <w:t>pozostaje</w:t>
      </w:r>
      <w:proofErr w:type="gramEnd"/>
      <w:r w:rsidRPr="006452AE">
        <w:rPr>
          <w:sz w:val="24"/>
          <w:szCs w:val="24"/>
        </w:rPr>
        <w:t xml:space="preserve"> w związku małżeńskim,</w:t>
      </w:r>
    </w:p>
    <w:p w:rsidR="005F19F3" w:rsidRPr="006452AE" w:rsidRDefault="0052699E" w:rsidP="002D7142">
      <w:pPr>
        <w:pStyle w:val="Akapitzlist"/>
        <w:numPr>
          <w:ilvl w:val="1"/>
          <w:numId w:val="25"/>
        </w:numPr>
        <w:autoSpaceDE w:val="0"/>
        <w:spacing w:before="0"/>
        <w:ind w:left="1134" w:firstLine="0"/>
        <w:rPr>
          <w:sz w:val="24"/>
          <w:szCs w:val="24"/>
        </w:rPr>
      </w:pPr>
      <w:proofErr w:type="gramStart"/>
      <w:r w:rsidRPr="006452AE">
        <w:rPr>
          <w:sz w:val="24"/>
          <w:szCs w:val="24"/>
        </w:rPr>
        <w:t>ma</w:t>
      </w:r>
      <w:proofErr w:type="gramEnd"/>
      <w:r w:rsidRPr="006452AE">
        <w:rPr>
          <w:sz w:val="24"/>
          <w:szCs w:val="24"/>
        </w:rPr>
        <w:t xml:space="preserve"> na utrzymaniu dzieci, o których mowa w ust. 4 pkt 2, lub</w:t>
      </w:r>
    </w:p>
    <w:p w:rsidR="005F19F3" w:rsidRPr="006452AE" w:rsidRDefault="0052699E" w:rsidP="002D7142">
      <w:pPr>
        <w:pStyle w:val="Akapitzlist"/>
        <w:numPr>
          <w:ilvl w:val="0"/>
          <w:numId w:val="25"/>
        </w:numPr>
        <w:autoSpaceDE w:val="0"/>
        <w:spacing w:before="0"/>
        <w:ind w:left="1134" w:hanging="425"/>
        <w:rPr>
          <w:sz w:val="24"/>
          <w:szCs w:val="24"/>
        </w:rPr>
      </w:pPr>
      <w:proofErr w:type="gramStart"/>
      <w:r w:rsidRPr="006452AE">
        <w:rPr>
          <w:sz w:val="24"/>
          <w:szCs w:val="24"/>
        </w:rPr>
        <w:t>jeżeli</w:t>
      </w:r>
      <w:proofErr w:type="gramEnd"/>
      <w:r w:rsidRPr="006452AE">
        <w:rPr>
          <w:sz w:val="24"/>
          <w:szCs w:val="24"/>
        </w:rPr>
        <w:t xml:space="preserve"> spełnia łącznie następujące warunki:</w:t>
      </w:r>
    </w:p>
    <w:p w:rsidR="005F19F3" w:rsidRPr="006452AE" w:rsidRDefault="00BE5182" w:rsidP="002D7142">
      <w:pPr>
        <w:pStyle w:val="Akapitzlist"/>
        <w:numPr>
          <w:ilvl w:val="1"/>
          <w:numId w:val="25"/>
        </w:numPr>
        <w:autoSpaceDE w:val="0"/>
        <w:spacing w:before="0"/>
        <w:ind w:left="1418" w:hanging="284"/>
        <w:rPr>
          <w:sz w:val="24"/>
          <w:szCs w:val="24"/>
        </w:rPr>
      </w:pPr>
      <w:proofErr w:type="gramStart"/>
      <w:r w:rsidRPr="006452AE">
        <w:rPr>
          <w:sz w:val="24"/>
          <w:szCs w:val="24"/>
        </w:rPr>
        <w:t>posiadał</w:t>
      </w:r>
      <w:proofErr w:type="gramEnd"/>
      <w:r w:rsidRPr="006452AE">
        <w:rPr>
          <w:sz w:val="24"/>
          <w:szCs w:val="24"/>
        </w:rPr>
        <w:t xml:space="preserve"> stałe źródło dochodów w ostatnim roku podatkowym,</w:t>
      </w:r>
    </w:p>
    <w:p w:rsidR="005F19F3" w:rsidRPr="006452AE" w:rsidRDefault="0052699E" w:rsidP="002D7142">
      <w:pPr>
        <w:pStyle w:val="Akapitzlist"/>
        <w:numPr>
          <w:ilvl w:val="1"/>
          <w:numId w:val="25"/>
        </w:numPr>
        <w:autoSpaceDE w:val="0"/>
        <w:spacing w:before="0"/>
        <w:ind w:left="1418" w:hanging="284"/>
        <w:rPr>
          <w:sz w:val="24"/>
          <w:szCs w:val="24"/>
        </w:rPr>
      </w:pPr>
      <w:proofErr w:type="gramStart"/>
      <w:r w:rsidRPr="006452AE">
        <w:rPr>
          <w:sz w:val="24"/>
          <w:szCs w:val="24"/>
        </w:rPr>
        <w:t>posiada</w:t>
      </w:r>
      <w:proofErr w:type="gramEnd"/>
      <w:r w:rsidRPr="006452AE">
        <w:rPr>
          <w:sz w:val="24"/>
          <w:szCs w:val="24"/>
        </w:rPr>
        <w:t xml:space="preserve"> stałe źródło dochodów w roku bieżącym,</w:t>
      </w:r>
    </w:p>
    <w:p w:rsidR="005F19F3" w:rsidRPr="006452AE" w:rsidRDefault="0052699E" w:rsidP="002D7142">
      <w:pPr>
        <w:pStyle w:val="Akapitzlist"/>
        <w:numPr>
          <w:ilvl w:val="1"/>
          <w:numId w:val="25"/>
        </w:numPr>
        <w:autoSpaceDE w:val="0"/>
        <w:spacing w:before="0"/>
        <w:ind w:left="1418" w:hanging="284"/>
        <w:rPr>
          <w:sz w:val="24"/>
          <w:szCs w:val="24"/>
        </w:rPr>
      </w:pPr>
      <w:proofErr w:type="gramStart"/>
      <w:r w:rsidRPr="006452AE">
        <w:rPr>
          <w:sz w:val="24"/>
          <w:szCs w:val="24"/>
        </w:rPr>
        <w:t>jego</w:t>
      </w:r>
      <w:proofErr w:type="gramEnd"/>
      <w:r w:rsidRPr="006452AE">
        <w:rPr>
          <w:sz w:val="24"/>
          <w:szCs w:val="24"/>
        </w:rPr>
        <w:t xml:space="preserve"> miesięczny dochód w okresach, o których mowa w lit. a i b, jest wyższy lub równy 1,15 sumy kwoty określonej w art. 5 ust. 1 i kwoty określonej w art. 6 ust. 2 pkt 3 ustawy z dnia 28 listopada 2003 r. o świadczeniach rodzinnych,</w:t>
      </w:r>
    </w:p>
    <w:p w:rsidR="005F19F3" w:rsidRPr="006452AE" w:rsidRDefault="0052699E" w:rsidP="002D7142">
      <w:pPr>
        <w:pStyle w:val="Akapitzlist"/>
        <w:numPr>
          <w:ilvl w:val="1"/>
          <w:numId w:val="25"/>
        </w:numPr>
        <w:autoSpaceDE w:val="0"/>
        <w:spacing w:before="0"/>
        <w:ind w:left="1418" w:hanging="284"/>
        <w:rPr>
          <w:sz w:val="24"/>
          <w:szCs w:val="24"/>
        </w:rPr>
      </w:pPr>
      <w:proofErr w:type="gramStart"/>
      <w:r w:rsidRPr="006452AE">
        <w:rPr>
          <w:sz w:val="24"/>
          <w:szCs w:val="24"/>
        </w:rPr>
        <w:lastRenderedPageBreak/>
        <w:t>nie</w:t>
      </w:r>
      <w:proofErr w:type="gramEnd"/>
      <w:r w:rsidRPr="006452AE">
        <w:rPr>
          <w:sz w:val="24"/>
          <w:szCs w:val="24"/>
        </w:rPr>
        <w:t xml:space="preserve"> prowadzi wspólnego gospodarstwa domowego z żadnym z rodziców i potwierdził ten fakt w złożonym oświadczeniu.</w:t>
      </w:r>
    </w:p>
    <w:p w:rsidR="00E807E5" w:rsidRPr="006452AE" w:rsidRDefault="00E807E5" w:rsidP="00E807E5">
      <w:pPr>
        <w:numPr>
          <w:ilvl w:val="0"/>
          <w:numId w:val="6"/>
        </w:numPr>
        <w:autoSpaceDE w:val="0"/>
        <w:spacing w:before="0"/>
        <w:ind w:left="426" w:hanging="426"/>
        <w:rPr>
          <w:sz w:val="24"/>
          <w:szCs w:val="24"/>
        </w:rPr>
      </w:pPr>
      <w:r w:rsidRPr="006452AE">
        <w:rPr>
          <w:sz w:val="24"/>
          <w:szCs w:val="24"/>
        </w:rPr>
        <w:t xml:space="preserve">W </w:t>
      </w:r>
      <w:proofErr w:type="gramStart"/>
      <w:r w:rsidRPr="006452AE">
        <w:rPr>
          <w:sz w:val="24"/>
          <w:szCs w:val="24"/>
        </w:rPr>
        <w:t>przypadku gdy</w:t>
      </w:r>
      <w:proofErr w:type="gramEnd"/>
      <w:r w:rsidRPr="006452AE">
        <w:rPr>
          <w:sz w:val="24"/>
          <w:szCs w:val="24"/>
        </w:rPr>
        <w:t xml:space="preserve"> do ustalania wysoko</w:t>
      </w:r>
      <w:r w:rsidRPr="006452AE">
        <w:rPr>
          <w:rFonts w:eastAsia="TimesNewRoman" w:cs="TimesNewRoman"/>
          <w:sz w:val="24"/>
          <w:szCs w:val="24"/>
        </w:rPr>
        <w:t>ś</w:t>
      </w:r>
      <w:r w:rsidRPr="006452AE">
        <w:rPr>
          <w:sz w:val="24"/>
          <w:szCs w:val="24"/>
        </w:rPr>
        <w:t>ci dochodu uprawniaj</w:t>
      </w:r>
      <w:r w:rsidRPr="006452AE">
        <w:rPr>
          <w:rFonts w:eastAsia="TimesNewRoman" w:cs="TimesNewRoman"/>
          <w:sz w:val="24"/>
          <w:szCs w:val="24"/>
        </w:rPr>
        <w:t>ą</w:t>
      </w:r>
      <w:r w:rsidRPr="006452AE">
        <w:rPr>
          <w:sz w:val="24"/>
          <w:szCs w:val="24"/>
        </w:rPr>
        <w:t>cego studenta do ubiegania si</w:t>
      </w:r>
      <w:r w:rsidRPr="006452AE">
        <w:rPr>
          <w:rFonts w:eastAsia="TimesNewRoman" w:cs="TimesNewRoman"/>
          <w:sz w:val="24"/>
          <w:szCs w:val="24"/>
        </w:rPr>
        <w:t xml:space="preserve">ę </w:t>
      </w:r>
      <w:r w:rsidRPr="006452AE">
        <w:rPr>
          <w:sz w:val="24"/>
          <w:szCs w:val="24"/>
        </w:rPr>
        <w:t>o stypendium socjalne przyjmuje si</w:t>
      </w:r>
      <w:r w:rsidRPr="006452AE">
        <w:rPr>
          <w:rFonts w:eastAsia="TimesNewRoman" w:cs="TimesNewRoman"/>
          <w:sz w:val="24"/>
          <w:szCs w:val="24"/>
        </w:rPr>
        <w:t xml:space="preserve">ę </w:t>
      </w:r>
      <w:r w:rsidRPr="006452AE">
        <w:rPr>
          <w:sz w:val="24"/>
          <w:szCs w:val="24"/>
        </w:rPr>
        <w:t>dochód z prowadzenia gospodarstwa rolnego, dochód ten ustala si</w:t>
      </w:r>
      <w:r w:rsidRPr="006452AE">
        <w:rPr>
          <w:rFonts w:eastAsia="TimesNewRoman" w:cs="TimesNewRoman"/>
          <w:sz w:val="24"/>
          <w:szCs w:val="24"/>
        </w:rPr>
        <w:t xml:space="preserve">ę </w:t>
      </w:r>
      <w:r w:rsidRPr="006452AE">
        <w:rPr>
          <w:sz w:val="24"/>
          <w:szCs w:val="24"/>
        </w:rPr>
        <w:t>na podstawie powierzchni u</w:t>
      </w:r>
      <w:r w:rsidRPr="006452AE">
        <w:rPr>
          <w:rFonts w:eastAsia="TimesNewRoman" w:cs="TimesNewRoman"/>
          <w:sz w:val="24"/>
          <w:szCs w:val="24"/>
        </w:rPr>
        <w:t>ż</w:t>
      </w:r>
      <w:r w:rsidRPr="006452AE">
        <w:rPr>
          <w:sz w:val="24"/>
          <w:szCs w:val="24"/>
        </w:rPr>
        <w:t>ytków rolnych w hektarach przeliczeniowych i wysoko</w:t>
      </w:r>
      <w:r w:rsidRPr="006452AE">
        <w:rPr>
          <w:rFonts w:eastAsia="TimesNewRoman" w:cs="TimesNewRoman"/>
          <w:sz w:val="24"/>
          <w:szCs w:val="24"/>
        </w:rPr>
        <w:t>ś</w:t>
      </w:r>
      <w:r w:rsidRPr="006452AE">
        <w:rPr>
          <w:sz w:val="24"/>
          <w:szCs w:val="24"/>
        </w:rPr>
        <w:t>ci przeci</w:t>
      </w:r>
      <w:r w:rsidRPr="006452AE">
        <w:rPr>
          <w:rFonts w:eastAsia="TimesNewRoman" w:cs="TimesNewRoman"/>
          <w:sz w:val="24"/>
          <w:szCs w:val="24"/>
        </w:rPr>
        <w:t>ę</w:t>
      </w:r>
      <w:r w:rsidRPr="006452AE">
        <w:rPr>
          <w:sz w:val="24"/>
          <w:szCs w:val="24"/>
        </w:rPr>
        <w:t xml:space="preserve">tnego dochodu z pracy w indywidualnych gospodarstwach rolnych z 1 ha przeliczeniowego, ogłaszanego na podstawie art. 18 ustawy z dnia 15 listopada 1984 r. o podatku rolnym (Dz. U. </w:t>
      </w:r>
      <w:proofErr w:type="gramStart"/>
      <w:r w:rsidRPr="006452AE">
        <w:rPr>
          <w:sz w:val="24"/>
          <w:szCs w:val="24"/>
        </w:rPr>
        <w:t>z</w:t>
      </w:r>
      <w:proofErr w:type="gramEnd"/>
      <w:r w:rsidRPr="006452AE">
        <w:rPr>
          <w:sz w:val="24"/>
          <w:szCs w:val="24"/>
        </w:rPr>
        <w:t xml:space="preserve"> 2006 r. Nr 136, poz. 969, z </w:t>
      </w:r>
      <w:proofErr w:type="spellStart"/>
      <w:r w:rsidRPr="006452AE">
        <w:rPr>
          <w:sz w:val="24"/>
          <w:szCs w:val="24"/>
        </w:rPr>
        <w:t>pó</w:t>
      </w:r>
      <w:r w:rsidRPr="006452AE">
        <w:rPr>
          <w:rFonts w:eastAsia="TimesNewRoman" w:cs="TimesNewRoman"/>
          <w:sz w:val="24"/>
          <w:szCs w:val="24"/>
        </w:rPr>
        <w:t>ź</w:t>
      </w:r>
      <w:r w:rsidRPr="006452AE">
        <w:rPr>
          <w:sz w:val="24"/>
          <w:szCs w:val="24"/>
        </w:rPr>
        <w:t>n</w:t>
      </w:r>
      <w:proofErr w:type="spellEnd"/>
      <w:r w:rsidRPr="006452AE">
        <w:rPr>
          <w:sz w:val="24"/>
          <w:szCs w:val="24"/>
        </w:rPr>
        <w:t>. zm</w:t>
      </w:r>
      <w:proofErr w:type="gramStart"/>
      <w:r w:rsidRPr="006452AE">
        <w:rPr>
          <w:sz w:val="24"/>
          <w:szCs w:val="24"/>
        </w:rPr>
        <w:t>.). W</w:t>
      </w:r>
      <w:proofErr w:type="gramEnd"/>
      <w:r w:rsidRPr="006452AE">
        <w:rPr>
          <w:sz w:val="24"/>
          <w:szCs w:val="24"/>
        </w:rPr>
        <w:t xml:space="preserve"> przypadku uzyskiwania dochodów z gospodarstwa rolnego oraz dochodów pozarolniczych dochody te sumuje si</w:t>
      </w:r>
      <w:r w:rsidRPr="006452AE">
        <w:rPr>
          <w:rFonts w:eastAsia="TimesNewRoman" w:cs="TimesNewRoman"/>
          <w:sz w:val="24"/>
          <w:szCs w:val="24"/>
        </w:rPr>
        <w:t>ę</w:t>
      </w:r>
      <w:r w:rsidRPr="006452AE">
        <w:rPr>
          <w:sz w:val="24"/>
          <w:szCs w:val="24"/>
        </w:rPr>
        <w:t>.</w:t>
      </w:r>
    </w:p>
    <w:p w:rsidR="00E807E5" w:rsidRPr="006452AE" w:rsidRDefault="00E807E5" w:rsidP="00E807E5">
      <w:pPr>
        <w:numPr>
          <w:ilvl w:val="0"/>
          <w:numId w:val="6"/>
        </w:numPr>
        <w:autoSpaceDE w:val="0"/>
        <w:spacing w:before="0"/>
        <w:ind w:left="426" w:hanging="426"/>
        <w:rPr>
          <w:sz w:val="24"/>
          <w:szCs w:val="24"/>
        </w:rPr>
      </w:pPr>
      <w:r w:rsidRPr="006452AE">
        <w:rPr>
          <w:sz w:val="24"/>
          <w:szCs w:val="24"/>
        </w:rPr>
        <w:t>Za dochód rodzinny uważa się dochód netto.</w:t>
      </w:r>
    </w:p>
    <w:p w:rsidR="00E807E5" w:rsidRPr="006452AE" w:rsidRDefault="00E807E5" w:rsidP="00E807E5">
      <w:pPr>
        <w:numPr>
          <w:ilvl w:val="0"/>
          <w:numId w:val="6"/>
        </w:numPr>
        <w:autoSpaceDE w:val="0"/>
        <w:spacing w:before="0"/>
        <w:ind w:left="426" w:hanging="426"/>
        <w:rPr>
          <w:sz w:val="24"/>
          <w:szCs w:val="24"/>
        </w:rPr>
      </w:pPr>
      <w:r w:rsidRPr="006452AE">
        <w:rPr>
          <w:sz w:val="24"/>
          <w:szCs w:val="24"/>
        </w:rPr>
        <w:t xml:space="preserve">Potwierdzenie wysokości dochodu wnioskodawcy stanowi w pierwszej kolejności jego oświadczenie, dotyczące wysokości osiągniętego średniego dochodu </w:t>
      </w:r>
      <w:r w:rsidR="0052699E" w:rsidRPr="006452AE">
        <w:rPr>
          <w:sz w:val="24"/>
          <w:szCs w:val="24"/>
        </w:rPr>
        <w:t xml:space="preserve">netto </w:t>
      </w:r>
      <w:r w:rsidRPr="006452AE">
        <w:rPr>
          <w:sz w:val="24"/>
          <w:szCs w:val="24"/>
        </w:rPr>
        <w:t>w przeliczeniu na osobę w rodzinie wnioskodawcy w roku poprzedzającym rok złożenia wniosku. Stosowny organ Akademii, przyznający pomoc materialną studentom, może dokonać weryfikacji prawdziwości oraz rzetelności oświadczeń, o których mowa w poprzednim zdaniu, na podstawie zaświadczeń z właściwych urzędów skarbowych lub innych organów administracji państwowej, dołączonych do składanego wniosku przez studenta lub uzyskanych przez wspomniany organ Akademii. W przypadku wykazania przez wnioskodawcę dochodu utraconego wnioskodawca przedstawia zaświadczenia wystawione przez właściwe zakłady pracy.</w:t>
      </w:r>
    </w:p>
    <w:p w:rsidR="00E807E5" w:rsidRPr="006452AE" w:rsidRDefault="00E807E5" w:rsidP="00E807E5">
      <w:pPr>
        <w:numPr>
          <w:ilvl w:val="0"/>
          <w:numId w:val="6"/>
        </w:numPr>
        <w:autoSpaceDE w:val="0"/>
        <w:spacing w:before="0"/>
        <w:ind w:left="426" w:hanging="426"/>
        <w:rPr>
          <w:sz w:val="24"/>
          <w:szCs w:val="24"/>
        </w:rPr>
      </w:pPr>
      <w:r w:rsidRPr="006452AE">
        <w:rPr>
          <w:sz w:val="24"/>
          <w:szCs w:val="24"/>
        </w:rPr>
        <w:t xml:space="preserve">W uzasadnionych przypadkach wydziałowa komisja stypendialna, </w:t>
      </w:r>
      <w:r w:rsidR="00F34245" w:rsidRPr="006452AE">
        <w:rPr>
          <w:sz w:val="24"/>
          <w:szCs w:val="24"/>
        </w:rPr>
        <w:t>może</w:t>
      </w:r>
      <w:r w:rsidR="00F34245" w:rsidRPr="006452AE">
        <w:rPr>
          <w:rFonts w:eastAsia="TimesNewRoman" w:cs="TimesNewRoman"/>
          <w:sz w:val="24"/>
          <w:szCs w:val="24"/>
        </w:rPr>
        <w:t xml:space="preserve"> </w:t>
      </w:r>
      <w:r w:rsidR="007F6297" w:rsidRPr="006452AE">
        <w:rPr>
          <w:sz w:val="24"/>
          <w:szCs w:val="24"/>
        </w:rPr>
        <w:t>zażądać doręczenia zaświadczenia z ośrodka pomocy społecznej o sytuacji dochodowej i majątkowej studenta i rodziny studenta i uwzględnić tę sytuację przy ocenie spełnienia przez studenta kryterium, o którym mowa w ust. 1.</w:t>
      </w:r>
    </w:p>
    <w:p w:rsidR="007F6297" w:rsidRPr="006452AE" w:rsidRDefault="007F6297" w:rsidP="00E807E5">
      <w:pPr>
        <w:numPr>
          <w:ilvl w:val="0"/>
          <w:numId w:val="6"/>
        </w:numPr>
        <w:autoSpaceDE w:val="0"/>
        <w:spacing w:before="0"/>
        <w:ind w:left="426" w:hanging="426"/>
        <w:rPr>
          <w:sz w:val="24"/>
          <w:szCs w:val="24"/>
        </w:rPr>
      </w:pPr>
      <w:r w:rsidRPr="006452AE">
        <w:rPr>
          <w:sz w:val="24"/>
          <w:szCs w:val="24"/>
        </w:rPr>
        <w:t xml:space="preserve">W przypadku niedostarczenia przez studenta zaświadczenia, o którym mowa w ust. </w:t>
      </w:r>
      <w:r w:rsidR="001062B1" w:rsidRPr="006452AE">
        <w:rPr>
          <w:sz w:val="24"/>
          <w:szCs w:val="24"/>
        </w:rPr>
        <w:t>12</w:t>
      </w:r>
      <w:r w:rsidRPr="006452AE">
        <w:rPr>
          <w:sz w:val="24"/>
          <w:szCs w:val="24"/>
        </w:rPr>
        <w:t>, komisja stypendialna, może wezwać studenta do przedstawienia wyjaśnień. Niezłożenie wyjaśnień w wyznaczonym terminie skutkuje odmową przyznania stypendium socjalnego.</w:t>
      </w:r>
    </w:p>
    <w:p w:rsidR="00E807E5" w:rsidRPr="006452AE" w:rsidRDefault="00E807E5" w:rsidP="00E807E5">
      <w:pPr>
        <w:numPr>
          <w:ilvl w:val="0"/>
          <w:numId w:val="6"/>
        </w:numPr>
        <w:autoSpaceDE w:val="0"/>
        <w:spacing w:before="0"/>
        <w:ind w:left="426" w:hanging="426"/>
        <w:rPr>
          <w:sz w:val="24"/>
          <w:szCs w:val="24"/>
        </w:rPr>
      </w:pPr>
      <w:r w:rsidRPr="006452AE">
        <w:rPr>
          <w:sz w:val="24"/>
          <w:szCs w:val="24"/>
        </w:rPr>
        <w:t>Student studiów stacjonarnych znajduj</w:t>
      </w:r>
      <w:r w:rsidRPr="006452AE">
        <w:rPr>
          <w:rFonts w:eastAsia="TimesNewRoman" w:cs="TimesNewRoman"/>
          <w:sz w:val="24"/>
          <w:szCs w:val="24"/>
        </w:rPr>
        <w:t>ą</w:t>
      </w:r>
      <w:r w:rsidRPr="006452AE">
        <w:rPr>
          <w:sz w:val="24"/>
          <w:szCs w:val="24"/>
        </w:rPr>
        <w:t>cy si</w:t>
      </w:r>
      <w:r w:rsidRPr="006452AE">
        <w:rPr>
          <w:rFonts w:eastAsia="TimesNewRoman" w:cs="TimesNewRoman"/>
          <w:sz w:val="24"/>
          <w:szCs w:val="24"/>
        </w:rPr>
        <w:t xml:space="preserve">ę </w:t>
      </w:r>
      <w:r w:rsidRPr="006452AE">
        <w:rPr>
          <w:sz w:val="24"/>
          <w:szCs w:val="24"/>
        </w:rPr>
        <w:t>w trudnej sytuacji materialnej mo</w:t>
      </w:r>
      <w:r w:rsidRPr="006452AE">
        <w:rPr>
          <w:rFonts w:eastAsia="TimesNewRoman" w:cs="TimesNewRoman"/>
          <w:sz w:val="24"/>
          <w:szCs w:val="24"/>
        </w:rPr>
        <w:t>ż</w:t>
      </w:r>
      <w:r w:rsidRPr="006452AE">
        <w:rPr>
          <w:sz w:val="24"/>
          <w:szCs w:val="24"/>
        </w:rPr>
        <w:t>e otrzyma</w:t>
      </w:r>
      <w:r w:rsidRPr="006452AE">
        <w:rPr>
          <w:rFonts w:eastAsia="TimesNewRoman" w:cs="TimesNewRoman"/>
          <w:sz w:val="24"/>
          <w:szCs w:val="24"/>
        </w:rPr>
        <w:t xml:space="preserve">ć </w:t>
      </w:r>
      <w:r w:rsidRPr="006452AE">
        <w:rPr>
          <w:sz w:val="24"/>
          <w:szCs w:val="24"/>
        </w:rPr>
        <w:t>stypendium socjalne w zwi</w:t>
      </w:r>
      <w:r w:rsidRPr="006452AE">
        <w:rPr>
          <w:rFonts w:eastAsia="TimesNewRoman" w:cs="TimesNewRoman"/>
          <w:sz w:val="24"/>
          <w:szCs w:val="24"/>
        </w:rPr>
        <w:t>ę</w:t>
      </w:r>
      <w:r w:rsidRPr="006452AE">
        <w:rPr>
          <w:sz w:val="24"/>
          <w:szCs w:val="24"/>
        </w:rPr>
        <w:t>kszonej wysoko</w:t>
      </w:r>
      <w:r w:rsidRPr="006452AE">
        <w:rPr>
          <w:rFonts w:eastAsia="TimesNewRoman" w:cs="TimesNewRoman"/>
          <w:sz w:val="24"/>
          <w:szCs w:val="24"/>
        </w:rPr>
        <w:t>ś</w:t>
      </w:r>
      <w:r w:rsidRPr="006452AE">
        <w:rPr>
          <w:sz w:val="24"/>
          <w:szCs w:val="24"/>
        </w:rPr>
        <w:t>ci z tytułu zamieszkania w domu studenckim lub w obiekcie innym ni</w:t>
      </w:r>
      <w:r w:rsidRPr="006452AE">
        <w:rPr>
          <w:rFonts w:eastAsia="TimesNewRoman" w:cs="TimesNewRoman"/>
          <w:sz w:val="24"/>
          <w:szCs w:val="24"/>
        </w:rPr>
        <w:t xml:space="preserve">ż </w:t>
      </w:r>
      <w:r w:rsidRPr="006452AE">
        <w:rPr>
          <w:sz w:val="24"/>
          <w:szCs w:val="24"/>
        </w:rPr>
        <w:t>dom studencki, je</w:t>
      </w:r>
      <w:r w:rsidRPr="006452AE">
        <w:rPr>
          <w:rFonts w:eastAsia="TimesNewRoman" w:cs="TimesNewRoman"/>
          <w:sz w:val="24"/>
          <w:szCs w:val="24"/>
        </w:rPr>
        <w:t>ż</w:t>
      </w:r>
      <w:r w:rsidRPr="006452AE">
        <w:rPr>
          <w:sz w:val="24"/>
          <w:szCs w:val="24"/>
        </w:rPr>
        <w:t>eli codzienny dojazd z miejsca stałego zamieszkania do uczelni uniemo</w:t>
      </w:r>
      <w:r w:rsidRPr="006452AE">
        <w:rPr>
          <w:rFonts w:eastAsia="TimesNewRoman" w:cs="TimesNewRoman"/>
          <w:sz w:val="24"/>
          <w:szCs w:val="24"/>
        </w:rPr>
        <w:t>ż</w:t>
      </w:r>
      <w:r w:rsidRPr="006452AE">
        <w:rPr>
          <w:sz w:val="24"/>
          <w:szCs w:val="24"/>
        </w:rPr>
        <w:t>liwiałby lub w znacznym stopniu utrudniał studiowanie.</w:t>
      </w:r>
    </w:p>
    <w:p w:rsidR="00E807E5" w:rsidRPr="006452AE" w:rsidRDefault="00E807E5" w:rsidP="00E807E5">
      <w:pPr>
        <w:numPr>
          <w:ilvl w:val="0"/>
          <w:numId w:val="6"/>
        </w:numPr>
        <w:autoSpaceDE w:val="0"/>
        <w:spacing w:before="0"/>
        <w:ind w:left="426" w:hanging="426"/>
        <w:rPr>
          <w:sz w:val="24"/>
          <w:szCs w:val="24"/>
        </w:rPr>
      </w:pPr>
      <w:r w:rsidRPr="006452AE">
        <w:rPr>
          <w:sz w:val="24"/>
          <w:szCs w:val="24"/>
        </w:rPr>
        <w:t xml:space="preserve">Student studiów stacjonarnych w przypadku, o którym mowa w ust. </w:t>
      </w:r>
      <w:r w:rsidR="001062B1" w:rsidRPr="006452AE">
        <w:rPr>
          <w:sz w:val="24"/>
          <w:szCs w:val="24"/>
        </w:rPr>
        <w:t>14</w:t>
      </w:r>
      <w:r w:rsidRPr="006452AE">
        <w:rPr>
          <w:sz w:val="24"/>
          <w:szCs w:val="24"/>
        </w:rPr>
        <w:t>, mo</w:t>
      </w:r>
      <w:r w:rsidRPr="006452AE">
        <w:rPr>
          <w:rFonts w:eastAsia="TimesNewRoman" w:cs="TimesNewRoman"/>
          <w:sz w:val="24"/>
          <w:szCs w:val="24"/>
        </w:rPr>
        <w:t>ż</w:t>
      </w:r>
      <w:r w:rsidRPr="006452AE">
        <w:rPr>
          <w:sz w:val="24"/>
          <w:szCs w:val="24"/>
        </w:rPr>
        <w:t>e otrzyma</w:t>
      </w:r>
      <w:r w:rsidRPr="006452AE">
        <w:rPr>
          <w:rFonts w:eastAsia="TimesNewRoman" w:cs="TimesNewRoman"/>
          <w:sz w:val="24"/>
          <w:szCs w:val="24"/>
        </w:rPr>
        <w:t>ć</w:t>
      </w:r>
      <w:r w:rsidRPr="006452AE">
        <w:rPr>
          <w:sz w:val="24"/>
          <w:szCs w:val="24"/>
        </w:rPr>
        <w:t xml:space="preserve"> stypendium socjalne w zwi</w:t>
      </w:r>
      <w:r w:rsidRPr="006452AE">
        <w:rPr>
          <w:rFonts w:eastAsia="TimesNewRoman" w:cs="TimesNewRoman"/>
          <w:sz w:val="24"/>
          <w:szCs w:val="24"/>
        </w:rPr>
        <w:t>ę</w:t>
      </w:r>
      <w:r w:rsidRPr="006452AE">
        <w:rPr>
          <w:sz w:val="24"/>
          <w:szCs w:val="24"/>
        </w:rPr>
        <w:t>kszonej wysoko</w:t>
      </w:r>
      <w:r w:rsidRPr="006452AE">
        <w:rPr>
          <w:rFonts w:eastAsia="TimesNewRoman" w:cs="TimesNewRoman"/>
          <w:sz w:val="24"/>
          <w:szCs w:val="24"/>
        </w:rPr>
        <w:t>ś</w:t>
      </w:r>
      <w:r w:rsidRPr="006452AE">
        <w:rPr>
          <w:sz w:val="24"/>
          <w:szCs w:val="24"/>
        </w:rPr>
        <w:t>ci równie</w:t>
      </w:r>
      <w:r w:rsidRPr="006452AE">
        <w:rPr>
          <w:rFonts w:eastAsia="TimesNewRoman" w:cs="TimesNewRoman"/>
          <w:sz w:val="24"/>
          <w:szCs w:val="24"/>
        </w:rPr>
        <w:t xml:space="preserve">ż </w:t>
      </w:r>
      <w:r w:rsidRPr="006452AE">
        <w:rPr>
          <w:sz w:val="24"/>
          <w:szCs w:val="24"/>
        </w:rPr>
        <w:t>z tytułu zamieszkania z niepracuj</w:t>
      </w:r>
      <w:r w:rsidRPr="006452AE">
        <w:rPr>
          <w:rFonts w:eastAsia="TimesNewRoman" w:cs="TimesNewRoman"/>
          <w:sz w:val="24"/>
          <w:szCs w:val="24"/>
        </w:rPr>
        <w:t>ą</w:t>
      </w:r>
      <w:r w:rsidRPr="006452AE">
        <w:rPr>
          <w:sz w:val="24"/>
          <w:szCs w:val="24"/>
        </w:rPr>
        <w:t>cym mał</w:t>
      </w:r>
      <w:r w:rsidRPr="006452AE">
        <w:rPr>
          <w:rFonts w:eastAsia="TimesNewRoman" w:cs="TimesNewRoman"/>
          <w:sz w:val="24"/>
          <w:szCs w:val="24"/>
        </w:rPr>
        <w:t>ż</w:t>
      </w:r>
      <w:r w:rsidRPr="006452AE">
        <w:rPr>
          <w:sz w:val="24"/>
          <w:szCs w:val="24"/>
        </w:rPr>
        <w:t>onkiem lub dzieckiem studenta w domu studenckim lub w obiekcie innym ni</w:t>
      </w:r>
      <w:r w:rsidRPr="006452AE">
        <w:rPr>
          <w:rFonts w:eastAsia="TimesNewRoman" w:cs="TimesNewRoman"/>
          <w:sz w:val="24"/>
          <w:szCs w:val="24"/>
        </w:rPr>
        <w:t xml:space="preserve">ż </w:t>
      </w:r>
      <w:r w:rsidRPr="006452AE">
        <w:rPr>
          <w:sz w:val="24"/>
          <w:szCs w:val="24"/>
        </w:rPr>
        <w:t>dom studencki.</w:t>
      </w:r>
    </w:p>
    <w:p w:rsidR="00E807E5" w:rsidRPr="006452AE" w:rsidRDefault="00E807E5" w:rsidP="00E807E5">
      <w:pPr>
        <w:autoSpaceDE w:val="0"/>
        <w:spacing w:before="0"/>
        <w:jc w:val="center"/>
        <w:rPr>
          <w:b/>
          <w:bCs/>
          <w:sz w:val="24"/>
          <w:szCs w:val="24"/>
        </w:rPr>
      </w:pPr>
      <w:r w:rsidRPr="006452AE">
        <w:rPr>
          <w:b/>
          <w:bCs/>
          <w:sz w:val="24"/>
          <w:szCs w:val="24"/>
        </w:rPr>
        <w:t>§ 7</w:t>
      </w:r>
    </w:p>
    <w:p w:rsidR="00E807E5" w:rsidRPr="006452AE" w:rsidRDefault="00E807E5" w:rsidP="00E807E5">
      <w:pPr>
        <w:autoSpaceDE w:val="0"/>
        <w:spacing w:before="0"/>
        <w:rPr>
          <w:rFonts w:cs="Arial"/>
          <w:sz w:val="24"/>
          <w:szCs w:val="24"/>
        </w:rPr>
      </w:pPr>
      <w:r w:rsidRPr="006452AE">
        <w:rPr>
          <w:rFonts w:cs="Arial"/>
          <w:b/>
          <w:sz w:val="24"/>
          <w:szCs w:val="24"/>
        </w:rPr>
        <w:t>Stypendium specjalne dla osób niepełnosprawnych</w:t>
      </w:r>
      <w:r w:rsidRPr="006452AE">
        <w:rPr>
          <w:rFonts w:cs="Arial"/>
          <w:sz w:val="24"/>
          <w:szCs w:val="24"/>
        </w:rPr>
        <w:t xml:space="preserve"> mo</w:t>
      </w:r>
      <w:r w:rsidRPr="006452AE">
        <w:rPr>
          <w:rFonts w:eastAsia="TimesNewRoman" w:cs="Arial"/>
          <w:sz w:val="24"/>
          <w:szCs w:val="24"/>
        </w:rPr>
        <w:t>ż</w:t>
      </w:r>
      <w:r w:rsidRPr="006452AE">
        <w:rPr>
          <w:rFonts w:cs="Arial"/>
          <w:sz w:val="24"/>
          <w:szCs w:val="24"/>
        </w:rPr>
        <w:t>e otrzymywa</w:t>
      </w:r>
      <w:r w:rsidRPr="006452AE">
        <w:rPr>
          <w:rFonts w:eastAsia="TimesNewRoman" w:cs="Arial"/>
          <w:sz w:val="24"/>
          <w:szCs w:val="24"/>
        </w:rPr>
        <w:t xml:space="preserve">ć </w:t>
      </w:r>
      <w:r w:rsidRPr="006452AE">
        <w:rPr>
          <w:rFonts w:cs="Arial"/>
          <w:sz w:val="24"/>
          <w:szCs w:val="24"/>
        </w:rPr>
        <w:t>student z tytułu niepełnosprawno</w:t>
      </w:r>
      <w:r w:rsidRPr="006452AE">
        <w:rPr>
          <w:rFonts w:eastAsia="TimesNewRoman" w:cs="Arial"/>
          <w:sz w:val="24"/>
          <w:szCs w:val="24"/>
        </w:rPr>
        <w:t>ś</w:t>
      </w:r>
      <w:r w:rsidRPr="006452AE">
        <w:rPr>
          <w:rFonts w:cs="Arial"/>
          <w:sz w:val="24"/>
          <w:szCs w:val="24"/>
        </w:rPr>
        <w:t>ci potwierdzonej orzeczeniem wła</w:t>
      </w:r>
      <w:r w:rsidRPr="006452AE">
        <w:rPr>
          <w:rFonts w:eastAsia="TimesNewRoman" w:cs="Arial"/>
          <w:sz w:val="24"/>
          <w:szCs w:val="24"/>
        </w:rPr>
        <w:t>ś</w:t>
      </w:r>
      <w:r w:rsidRPr="006452AE">
        <w:rPr>
          <w:rFonts w:cs="Arial"/>
          <w:sz w:val="24"/>
          <w:szCs w:val="24"/>
        </w:rPr>
        <w:t xml:space="preserve">ciwego organu zgodnie z ustawą z dnia 27 sierpnia 1997 r. o rehabilitacji zawodowej i społecznej oraz zatrudnianiu osób niepełnosprawnych (Dz. U. </w:t>
      </w:r>
      <w:proofErr w:type="gramStart"/>
      <w:r w:rsidRPr="006452AE">
        <w:rPr>
          <w:rFonts w:cs="Arial"/>
          <w:sz w:val="24"/>
          <w:szCs w:val="24"/>
        </w:rPr>
        <w:t>z</w:t>
      </w:r>
      <w:proofErr w:type="gramEnd"/>
      <w:r w:rsidRPr="006452AE">
        <w:rPr>
          <w:rFonts w:cs="Arial"/>
          <w:sz w:val="24"/>
          <w:szCs w:val="24"/>
        </w:rPr>
        <w:t xml:space="preserve"> 1997 r. Nr 123, poz. 776, z </w:t>
      </w:r>
      <w:proofErr w:type="spellStart"/>
      <w:r w:rsidRPr="006452AE">
        <w:rPr>
          <w:rFonts w:cs="Arial"/>
          <w:sz w:val="24"/>
          <w:szCs w:val="24"/>
        </w:rPr>
        <w:t>późn</w:t>
      </w:r>
      <w:proofErr w:type="spellEnd"/>
      <w:r w:rsidRPr="006452AE">
        <w:rPr>
          <w:rFonts w:cs="Arial"/>
          <w:sz w:val="24"/>
          <w:szCs w:val="24"/>
        </w:rPr>
        <w:t>. zm</w:t>
      </w:r>
      <w:proofErr w:type="gramStart"/>
      <w:r w:rsidRPr="006452AE">
        <w:rPr>
          <w:rFonts w:cs="Arial"/>
          <w:sz w:val="24"/>
          <w:szCs w:val="24"/>
        </w:rPr>
        <w:t>.). Stypendium</w:t>
      </w:r>
      <w:proofErr w:type="gramEnd"/>
      <w:r w:rsidRPr="006452AE">
        <w:rPr>
          <w:rFonts w:cs="Arial"/>
          <w:sz w:val="24"/>
          <w:szCs w:val="24"/>
        </w:rPr>
        <w:t xml:space="preserve">, o którym wyżej mowa, jest przyznawane na </w:t>
      </w:r>
      <w:r w:rsidR="00A81D9A" w:rsidRPr="006452AE">
        <w:rPr>
          <w:rFonts w:cs="Arial"/>
          <w:sz w:val="24"/>
          <w:szCs w:val="24"/>
        </w:rPr>
        <w:t xml:space="preserve">pisemny </w:t>
      </w:r>
      <w:r w:rsidRPr="006452AE">
        <w:rPr>
          <w:rFonts w:cs="Arial"/>
          <w:sz w:val="24"/>
          <w:szCs w:val="24"/>
        </w:rPr>
        <w:t>wniosek studenta</w:t>
      </w:r>
      <w:r w:rsidR="00E661D1" w:rsidRPr="006452AE">
        <w:rPr>
          <w:rFonts w:cs="Arial"/>
          <w:sz w:val="24"/>
          <w:szCs w:val="24"/>
        </w:rPr>
        <w:t>, którego wz</w:t>
      </w:r>
      <w:r w:rsidR="004D366D" w:rsidRPr="006452AE">
        <w:rPr>
          <w:rFonts w:cs="Arial"/>
          <w:sz w:val="24"/>
          <w:szCs w:val="24"/>
        </w:rPr>
        <w:t>ó</w:t>
      </w:r>
      <w:r w:rsidR="00E661D1" w:rsidRPr="006452AE">
        <w:rPr>
          <w:rFonts w:cs="Arial"/>
          <w:sz w:val="24"/>
          <w:szCs w:val="24"/>
        </w:rPr>
        <w:t xml:space="preserve">r stanowi </w:t>
      </w:r>
      <w:r w:rsidR="00A81D9A" w:rsidRPr="006452AE">
        <w:rPr>
          <w:rFonts w:cs="Arial"/>
          <w:sz w:val="24"/>
          <w:szCs w:val="24"/>
        </w:rPr>
        <w:t xml:space="preserve">załącznik nr </w:t>
      </w:r>
      <w:r w:rsidR="00182B32" w:rsidRPr="006452AE">
        <w:rPr>
          <w:rFonts w:cs="Arial"/>
          <w:sz w:val="24"/>
          <w:szCs w:val="24"/>
        </w:rPr>
        <w:t>3</w:t>
      </w:r>
      <w:r w:rsidR="00A81D9A" w:rsidRPr="006452AE">
        <w:rPr>
          <w:rFonts w:cs="Arial"/>
          <w:sz w:val="24"/>
          <w:szCs w:val="24"/>
        </w:rPr>
        <w:t xml:space="preserve"> do niniejszego Regulaminu</w:t>
      </w:r>
      <w:r w:rsidRPr="006452AE">
        <w:rPr>
          <w:rFonts w:cs="Arial"/>
          <w:sz w:val="24"/>
          <w:szCs w:val="24"/>
        </w:rPr>
        <w:t>.</w:t>
      </w:r>
    </w:p>
    <w:p w:rsidR="00E807E5" w:rsidRPr="006452AE" w:rsidRDefault="00E807E5" w:rsidP="00E807E5">
      <w:pPr>
        <w:autoSpaceDE w:val="0"/>
        <w:spacing w:before="0"/>
        <w:jc w:val="center"/>
        <w:rPr>
          <w:b/>
          <w:sz w:val="24"/>
          <w:szCs w:val="24"/>
        </w:rPr>
      </w:pPr>
      <w:r w:rsidRPr="006452AE">
        <w:rPr>
          <w:b/>
          <w:sz w:val="24"/>
          <w:szCs w:val="24"/>
        </w:rPr>
        <w:lastRenderedPageBreak/>
        <w:t>§ 8</w:t>
      </w:r>
    </w:p>
    <w:p w:rsidR="00E807E5" w:rsidRPr="006452AE" w:rsidRDefault="00E807E5" w:rsidP="00E807E5">
      <w:pPr>
        <w:numPr>
          <w:ilvl w:val="0"/>
          <w:numId w:val="11"/>
        </w:numPr>
        <w:autoSpaceDE w:val="0"/>
        <w:spacing w:before="0"/>
        <w:ind w:left="426" w:hanging="426"/>
        <w:rPr>
          <w:sz w:val="24"/>
          <w:szCs w:val="24"/>
        </w:rPr>
      </w:pPr>
      <w:r w:rsidRPr="006452AE">
        <w:rPr>
          <w:b/>
          <w:sz w:val="24"/>
          <w:szCs w:val="24"/>
        </w:rPr>
        <w:t>Stypendium rektora dla najlepszych studentów</w:t>
      </w:r>
      <w:r w:rsidRPr="006452AE">
        <w:rPr>
          <w:sz w:val="24"/>
          <w:szCs w:val="24"/>
        </w:rPr>
        <w:t xml:space="preserve"> mo</w:t>
      </w:r>
      <w:r w:rsidRPr="006452AE">
        <w:rPr>
          <w:rFonts w:eastAsia="TimesNewRoman" w:cs="TimesNewRoman"/>
          <w:sz w:val="24"/>
          <w:szCs w:val="24"/>
        </w:rPr>
        <w:t>ż</w:t>
      </w:r>
      <w:r w:rsidRPr="006452AE">
        <w:rPr>
          <w:sz w:val="24"/>
          <w:szCs w:val="24"/>
        </w:rPr>
        <w:t>e otrzymywa</w:t>
      </w:r>
      <w:r w:rsidRPr="006452AE">
        <w:rPr>
          <w:rFonts w:eastAsia="TimesNewRoman" w:cs="TimesNewRoman"/>
          <w:sz w:val="24"/>
          <w:szCs w:val="24"/>
        </w:rPr>
        <w:t xml:space="preserve">ć </w:t>
      </w:r>
      <w:r w:rsidRPr="006452AE">
        <w:rPr>
          <w:sz w:val="24"/>
          <w:szCs w:val="24"/>
        </w:rPr>
        <w:t>student, który uzyskał za rok studiów wysok</w:t>
      </w:r>
      <w:r w:rsidRPr="006452AE">
        <w:rPr>
          <w:rFonts w:eastAsia="TimesNewRoman" w:cs="TimesNewRoman"/>
          <w:sz w:val="24"/>
          <w:szCs w:val="24"/>
        </w:rPr>
        <w:t>ą ś</w:t>
      </w:r>
      <w:r w:rsidRPr="006452AE">
        <w:rPr>
          <w:sz w:val="24"/>
          <w:szCs w:val="24"/>
        </w:rPr>
        <w:t>redni</w:t>
      </w:r>
      <w:r w:rsidRPr="006452AE">
        <w:rPr>
          <w:rFonts w:eastAsia="TimesNewRoman" w:cs="TimesNewRoman"/>
          <w:sz w:val="24"/>
          <w:szCs w:val="24"/>
        </w:rPr>
        <w:t xml:space="preserve">ą </w:t>
      </w:r>
      <w:r w:rsidRPr="006452AE">
        <w:rPr>
          <w:sz w:val="24"/>
          <w:szCs w:val="24"/>
        </w:rPr>
        <w:t>ocen lub posiada osi</w:t>
      </w:r>
      <w:r w:rsidRPr="006452AE">
        <w:rPr>
          <w:rFonts w:eastAsia="TimesNewRoman" w:cs="TimesNewRoman"/>
          <w:sz w:val="24"/>
          <w:szCs w:val="24"/>
        </w:rPr>
        <w:t>ą</w:t>
      </w:r>
      <w:r w:rsidRPr="006452AE">
        <w:rPr>
          <w:sz w:val="24"/>
          <w:szCs w:val="24"/>
        </w:rPr>
        <w:t>gni</w:t>
      </w:r>
      <w:r w:rsidRPr="006452AE">
        <w:rPr>
          <w:rFonts w:eastAsia="TimesNewRoman" w:cs="TimesNewRoman"/>
          <w:sz w:val="24"/>
          <w:szCs w:val="24"/>
        </w:rPr>
        <w:t>ę</w:t>
      </w:r>
      <w:r w:rsidRPr="006452AE">
        <w:rPr>
          <w:sz w:val="24"/>
          <w:szCs w:val="24"/>
        </w:rPr>
        <w:t>cia naukowe, artystyczne lub wysokie wyniki sportowe we współzawodnictwie mi</w:t>
      </w:r>
      <w:r w:rsidRPr="006452AE">
        <w:rPr>
          <w:rFonts w:eastAsia="TimesNewRoman" w:cs="TimesNewRoman"/>
          <w:sz w:val="24"/>
          <w:szCs w:val="24"/>
        </w:rPr>
        <w:t>ę</w:t>
      </w:r>
      <w:r w:rsidRPr="006452AE">
        <w:rPr>
          <w:sz w:val="24"/>
          <w:szCs w:val="24"/>
        </w:rPr>
        <w:t xml:space="preserve">dzynarodowym lub krajowym. </w:t>
      </w:r>
      <w:r w:rsidR="00901C88" w:rsidRPr="006452AE">
        <w:rPr>
          <w:sz w:val="24"/>
          <w:szCs w:val="24"/>
        </w:rPr>
        <w:t>Rektor</w:t>
      </w:r>
      <w:r w:rsidR="004D366D" w:rsidRPr="006452AE">
        <w:rPr>
          <w:sz w:val="24"/>
          <w:szCs w:val="24"/>
        </w:rPr>
        <w:t xml:space="preserve"> </w:t>
      </w:r>
      <w:r w:rsidRPr="006452AE">
        <w:rPr>
          <w:sz w:val="24"/>
          <w:szCs w:val="24"/>
        </w:rPr>
        <w:t xml:space="preserve">ustala warunki uzyskania prawa do stypendium określonego w ust. 1. oraz jego wysokość nie później niż do dnia </w:t>
      </w:r>
      <w:r w:rsidRPr="006452AE">
        <w:rPr>
          <w:b/>
          <w:sz w:val="24"/>
          <w:szCs w:val="24"/>
        </w:rPr>
        <w:t>31</w:t>
      </w:r>
      <w:r w:rsidR="00ED19B4" w:rsidRPr="006452AE">
        <w:rPr>
          <w:b/>
          <w:sz w:val="24"/>
          <w:szCs w:val="24"/>
        </w:rPr>
        <w:t xml:space="preserve"> </w:t>
      </w:r>
      <w:r w:rsidRPr="006452AE">
        <w:rPr>
          <w:b/>
          <w:sz w:val="24"/>
          <w:szCs w:val="24"/>
        </w:rPr>
        <w:t>października</w:t>
      </w:r>
      <w:r w:rsidRPr="006452AE">
        <w:rPr>
          <w:sz w:val="24"/>
          <w:szCs w:val="24"/>
        </w:rPr>
        <w:t xml:space="preserve"> każdego roku akademickiego, jednak nie później niż na 14 dni przed upływem terminu do składania wniosków o przyznanie stypendium. Ustalenie wyżej wymienionych warunków następuje na podstawie zarządzenia.</w:t>
      </w:r>
    </w:p>
    <w:p w:rsidR="00ED19B4" w:rsidRPr="006452AE" w:rsidRDefault="00ED19B4" w:rsidP="00E807E5">
      <w:pPr>
        <w:numPr>
          <w:ilvl w:val="0"/>
          <w:numId w:val="11"/>
        </w:numPr>
        <w:autoSpaceDE w:val="0"/>
        <w:spacing w:before="0"/>
        <w:ind w:left="426" w:hanging="426"/>
        <w:rPr>
          <w:sz w:val="24"/>
          <w:szCs w:val="24"/>
        </w:rPr>
      </w:pPr>
      <w:r w:rsidRPr="006452AE">
        <w:rPr>
          <w:sz w:val="24"/>
          <w:szCs w:val="24"/>
        </w:rPr>
        <w:t>O stypendium rektora dla najlepszych studentów może ubiegać się student przyjęty na pierwszy rok studiów w roku złożenia egzaminu maturalnego, który jest laureatem olimpiady międzynarodowej albo laureatem lub finalistą olimpiady przedmiotowej o zasięgu ogólnopolskim, o których mowa w przepisach o systemie oświaty, jeżeli profil olimpiady jest zgodny z obszarem wiedzy, do którego jest przyporządkowany kierunek studiów.</w:t>
      </w:r>
    </w:p>
    <w:p w:rsidR="00E807E5" w:rsidRPr="006452AE" w:rsidRDefault="00E807E5" w:rsidP="00E807E5">
      <w:pPr>
        <w:numPr>
          <w:ilvl w:val="0"/>
          <w:numId w:val="11"/>
        </w:numPr>
        <w:autoSpaceDE w:val="0"/>
        <w:spacing w:before="0" w:after="0"/>
        <w:ind w:left="426" w:hanging="426"/>
        <w:rPr>
          <w:sz w:val="24"/>
          <w:szCs w:val="24"/>
        </w:rPr>
      </w:pPr>
      <w:r w:rsidRPr="006452AE">
        <w:rPr>
          <w:b/>
          <w:sz w:val="24"/>
          <w:szCs w:val="24"/>
        </w:rPr>
        <w:t>Stypendium ministra za wybitne osiągnięcia</w:t>
      </w:r>
      <w:r w:rsidRPr="006452AE">
        <w:rPr>
          <w:sz w:val="24"/>
          <w:szCs w:val="24"/>
        </w:rPr>
        <w:t xml:space="preserve"> mo</w:t>
      </w:r>
      <w:r w:rsidRPr="006452AE">
        <w:rPr>
          <w:rFonts w:eastAsia="TimesNewRoman" w:cs="TimesNewRoman"/>
          <w:sz w:val="24"/>
          <w:szCs w:val="24"/>
        </w:rPr>
        <w:t>ż</w:t>
      </w:r>
      <w:r w:rsidRPr="006452AE">
        <w:rPr>
          <w:sz w:val="24"/>
          <w:szCs w:val="24"/>
        </w:rPr>
        <w:t>e by</w:t>
      </w:r>
      <w:r w:rsidRPr="006452AE">
        <w:rPr>
          <w:rFonts w:eastAsia="TimesNewRoman" w:cs="TimesNewRoman"/>
          <w:sz w:val="24"/>
          <w:szCs w:val="24"/>
        </w:rPr>
        <w:t xml:space="preserve">ć </w:t>
      </w:r>
      <w:r w:rsidRPr="006452AE">
        <w:rPr>
          <w:sz w:val="24"/>
          <w:szCs w:val="24"/>
        </w:rPr>
        <w:t>przyznane studentowi szczególnie wyró</w:t>
      </w:r>
      <w:r w:rsidRPr="006452AE">
        <w:rPr>
          <w:rFonts w:eastAsia="TimesNewRoman" w:cs="TimesNewRoman"/>
          <w:sz w:val="24"/>
          <w:szCs w:val="24"/>
        </w:rPr>
        <w:t>ż</w:t>
      </w:r>
      <w:r w:rsidRPr="006452AE">
        <w:rPr>
          <w:sz w:val="24"/>
          <w:szCs w:val="24"/>
        </w:rPr>
        <w:t>niaj</w:t>
      </w:r>
      <w:r w:rsidRPr="006452AE">
        <w:rPr>
          <w:rFonts w:eastAsia="TimesNewRoman" w:cs="TimesNewRoman"/>
          <w:sz w:val="24"/>
          <w:szCs w:val="24"/>
        </w:rPr>
        <w:t>ą</w:t>
      </w:r>
      <w:r w:rsidRPr="006452AE">
        <w:rPr>
          <w:sz w:val="24"/>
          <w:szCs w:val="24"/>
        </w:rPr>
        <w:t>cemu si</w:t>
      </w:r>
      <w:r w:rsidRPr="006452AE">
        <w:rPr>
          <w:rFonts w:eastAsia="TimesNewRoman" w:cs="TimesNewRoman"/>
          <w:sz w:val="24"/>
          <w:szCs w:val="24"/>
        </w:rPr>
        <w:t xml:space="preserve">ę </w:t>
      </w:r>
      <w:r w:rsidRPr="006452AE">
        <w:rPr>
          <w:sz w:val="24"/>
          <w:szCs w:val="24"/>
        </w:rPr>
        <w:t>w nauce oraz posiadaj</w:t>
      </w:r>
      <w:r w:rsidRPr="006452AE">
        <w:rPr>
          <w:rFonts w:eastAsia="TimesNewRoman" w:cs="TimesNewRoman"/>
          <w:sz w:val="24"/>
          <w:szCs w:val="24"/>
        </w:rPr>
        <w:t>ą</w:t>
      </w:r>
      <w:r w:rsidRPr="006452AE">
        <w:rPr>
          <w:sz w:val="24"/>
          <w:szCs w:val="24"/>
        </w:rPr>
        <w:t>cemu osi</w:t>
      </w:r>
      <w:r w:rsidRPr="006452AE">
        <w:rPr>
          <w:rFonts w:eastAsia="TimesNewRoman" w:cs="TimesNewRoman"/>
          <w:sz w:val="24"/>
          <w:szCs w:val="24"/>
        </w:rPr>
        <w:t>ą</w:t>
      </w:r>
      <w:r w:rsidRPr="006452AE">
        <w:rPr>
          <w:sz w:val="24"/>
          <w:szCs w:val="24"/>
        </w:rPr>
        <w:t>gni</w:t>
      </w:r>
      <w:r w:rsidRPr="006452AE">
        <w:rPr>
          <w:rFonts w:eastAsia="TimesNewRoman" w:cs="TimesNewRoman"/>
          <w:sz w:val="24"/>
          <w:szCs w:val="24"/>
        </w:rPr>
        <w:t>ę</w:t>
      </w:r>
      <w:r w:rsidRPr="006452AE">
        <w:rPr>
          <w:sz w:val="24"/>
          <w:szCs w:val="24"/>
        </w:rPr>
        <w:t>cia naukowe, artystyczne i sportowe.</w:t>
      </w:r>
    </w:p>
    <w:p w:rsidR="00E807E5" w:rsidRPr="006452AE" w:rsidRDefault="00E807E5" w:rsidP="00E807E5">
      <w:pPr>
        <w:autoSpaceDE w:val="0"/>
        <w:spacing w:before="0" w:after="0"/>
        <w:rPr>
          <w:sz w:val="24"/>
          <w:szCs w:val="24"/>
        </w:rPr>
      </w:pPr>
    </w:p>
    <w:p w:rsidR="00E807E5" w:rsidRPr="006452AE" w:rsidRDefault="00E807E5" w:rsidP="00E807E5">
      <w:pPr>
        <w:numPr>
          <w:ilvl w:val="0"/>
          <w:numId w:val="11"/>
        </w:numPr>
        <w:autoSpaceDE w:val="0"/>
        <w:spacing w:before="0"/>
        <w:ind w:left="426" w:hanging="426"/>
        <w:rPr>
          <w:sz w:val="24"/>
          <w:szCs w:val="24"/>
        </w:rPr>
      </w:pPr>
      <w:r w:rsidRPr="006452AE">
        <w:rPr>
          <w:sz w:val="24"/>
          <w:szCs w:val="24"/>
        </w:rPr>
        <w:t xml:space="preserve">O przyznanie stypendiów, o których mowa w ust. 1 i </w:t>
      </w:r>
      <w:r w:rsidR="002742D5" w:rsidRPr="006452AE">
        <w:rPr>
          <w:sz w:val="24"/>
          <w:szCs w:val="24"/>
        </w:rPr>
        <w:t>3</w:t>
      </w:r>
      <w:r w:rsidRPr="006452AE">
        <w:rPr>
          <w:sz w:val="24"/>
          <w:szCs w:val="24"/>
        </w:rPr>
        <w:t>, student mo</w:t>
      </w:r>
      <w:r w:rsidRPr="006452AE">
        <w:rPr>
          <w:rFonts w:eastAsia="TimesNewRoman" w:cs="TimesNewRoman"/>
          <w:sz w:val="24"/>
          <w:szCs w:val="24"/>
        </w:rPr>
        <w:t>ż</w:t>
      </w:r>
      <w:r w:rsidRPr="006452AE">
        <w:rPr>
          <w:sz w:val="24"/>
          <w:szCs w:val="24"/>
        </w:rPr>
        <w:t>e ubiega</w:t>
      </w:r>
      <w:r w:rsidRPr="006452AE">
        <w:rPr>
          <w:rFonts w:eastAsia="TimesNewRoman" w:cs="TimesNewRoman"/>
          <w:sz w:val="24"/>
          <w:szCs w:val="24"/>
        </w:rPr>
        <w:t xml:space="preserve">ć </w:t>
      </w:r>
      <w:r w:rsidRPr="006452AE">
        <w:rPr>
          <w:sz w:val="24"/>
          <w:szCs w:val="24"/>
        </w:rPr>
        <w:t>si</w:t>
      </w:r>
      <w:r w:rsidRPr="006452AE">
        <w:rPr>
          <w:rFonts w:eastAsia="TimesNewRoman" w:cs="TimesNewRoman"/>
          <w:sz w:val="24"/>
          <w:szCs w:val="24"/>
        </w:rPr>
        <w:t xml:space="preserve">ę </w:t>
      </w:r>
      <w:r w:rsidRPr="006452AE">
        <w:rPr>
          <w:sz w:val="24"/>
          <w:szCs w:val="24"/>
        </w:rPr>
        <w:t>nie wcze</w:t>
      </w:r>
      <w:r w:rsidRPr="006452AE">
        <w:rPr>
          <w:rFonts w:eastAsia="TimesNewRoman" w:cs="TimesNewRoman"/>
          <w:sz w:val="24"/>
          <w:szCs w:val="24"/>
        </w:rPr>
        <w:t>ś</w:t>
      </w:r>
      <w:r w:rsidRPr="006452AE">
        <w:rPr>
          <w:sz w:val="24"/>
          <w:szCs w:val="24"/>
        </w:rPr>
        <w:t>niej ni</w:t>
      </w:r>
      <w:r w:rsidRPr="006452AE">
        <w:rPr>
          <w:rFonts w:eastAsia="TimesNewRoman" w:cs="TimesNewRoman"/>
          <w:sz w:val="24"/>
          <w:szCs w:val="24"/>
        </w:rPr>
        <w:t xml:space="preserve">ż </w:t>
      </w:r>
      <w:r w:rsidRPr="006452AE">
        <w:rPr>
          <w:sz w:val="24"/>
          <w:szCs w:val="24"/>
        </w:rPr>
        <w:t>po zaliczeniu pierwszego roku studiów</w:t>
      </w:r>
      <w:r w:rsidR="00F10910" w:rsidRPr="006452AE">
        <w:rPr>
          <w:sz w:val="24"/>
          <w:szCs w:val="24"/>
        </w:rPr>
        <w:t>, z zastrzeżeniem ust 2.</w:t>
      </w:r>
    </w:p>
    <w:p w:rsidR="00E807E5" w:rsidRPr="006452AE" w:rsidRDefault="00E807E5" w:rsidP="00E807E5">
      <w:pPr>
        <w:numPr>
          <w:ilvl w:val="0"/>
          <w:numId w:val="11"/>
        </w:numPr>
        <w:autoSpaceDE w:val="0"/>
        <w:spacing w:before="0"/>
        <w:ind w:left="426" w:hanging="426"/>
        <w:rPr>
          <w:sz w:val="24"/>
          <w:szCs w:val="24"/>
        </w:rPr>
      </w:pPr>
      <w:r w:rsidRPr="006452AE">
        <w:rPr>
          <w:sz w:val="24"/>
          <w:szCs w:val="24"/>
        </w:rPr>
        <w:t>Podstawą obliczenia średniej ocen uzyskanych w całym roku akademickim są wyniki uzyskane w obu semestrach. Pod uwagę brane są oceny z wszystkich zajęć zakończonych egzaminem lub zaliczeniem z oceną.</w:t>
      </w:r>
    </w:p>
    <w:p w:rsidR="00E807E5" w:rsidRPr="006452AE" w:rsidRDefault="00E807E5" w:rsidP="00E807E5">
      <w:pPr>
        <w:numPr>
          <w:ilvl w:val="0"/>
          <w:numId w:val="11"/>
        </w:numPr>
        <w:autoSpaceDE w:val="0"/>
        <w:spacing w:before="0"/>
        <w:ind w:left="426" w:hanging="426"/>
        <w:rPr>
          <w:sz w:val="24"/>
          <w:szCs w:val="24"/>
        </w:rPr>
      </w:pPr>
      <w:r w:rsidRPr="006452AE">
        <w:rPr>
          <w:sz w:val="24"/>
          <w:szCs w:val="24"/>
        </w:rPr>
        <w:t xml:space="preserve">Warunkiem otrzymania stypendium, o którym mowa w ust. 1, jest zaliczenie wszystkich zajęć oraz egzaminów, a także dopełnienie wszelkich formalności niezbędnych do zaliczenia roku (włącznie ze złożeniem indeksu do </w:t>
      </w:r>
      <w:r w:rsidR="00BE5182" w:rsidRPr="006452AE">
        <w:rPr>
          <w:sz w:val="24"/>
          <w:szCs w:val="24"/>
        </w:rPr>
        <w:t>odpowiedniego dziekanatu</w:t>
      </w:r>
      <w:r w:rsidRPr="006452AE">
        <w:rPr>
          <w:sz w:val="24"/>
          <w:szCs w:val="24"/>
        </w:rPr>
        <w:t xml:space="preserve">), w terminie do dnia </w:t>
      </w:r>
      <w:r w:rsidRPr="006452AE">
        <w:rPr>
          <w:b/>
          <w:sz w:val="24"/>
          <w:szCs w:val="24"/>
        </w:rPr>
        <w:t>30 września</w:t>
      </w:r>
      <w:r w:rsidRPr="006452AE">
        <w:rPr>
          <w:sz w:val="24"/>
          <w:szCs w:val="24"/>
        </w:rPr>
        <w:t xml:space="preserve"> oraz złożenie </w:t>
      </w:r>
      <w:r w:rsidR="00533BB7" w:rsidRPr="006452AE">
        <w:rPr>
          <w:sz w:val="24"/>
          <w:szCs w:val="24"/>
        </w:rPr>
        <w:t xml:space="preserve">pisemnego </w:t>
      </w:r>
      <w:r w:rsidRPr="006452AE">
        <w:rPr>
          <w:sz w:val="24"/>
          <w:szCs w:val="24"/>
        </w:rPr>
        <w:t>wniosku do rektora</w:t>
      </w:r>
      <w:r w:rsidR="00463F4F" w:rsidRPr="006452AE">
        <w:rPr>
          <w:sz w:val="24"/>
          <w:szCs w:val="24"/>
        </w:rPr>
        <w:t>, którego wzór stanowi</w:t>
      </w:r>
      <w:r w:rsidR="00533BB7" w:rsidRPr="006452AE">
        <w:rPr>
          <w:sz w:val="24"/>
          <w:szCs w:val="24"/>
        </w:rPr>
        <w:t xml:space="preserve"> załącznik nr </w:t>
      </w:r>
      <w:r w:rsidR="00A92AE5" w:rsidRPr="006452AE">
        <w:rPr>
          <w:sz w:val="24"/>
          <w:szCs w:val="24"/>
        </w:rPr>
        <w:t>4</w:t>
      </w:r>
      <w:r w:rsidR="00533BB7" w:rsidRPr="006452AE">
        <w:rPr>
          <w:sz w:val="24"/>
          <w:szCs w:val="24"/>
        </w:rPr>
        <w:t xml:space="preserve"> do niniejszego Regulaminu</w:t>
      </w:r>
      <w:r w:rsidRPr="006452AE">
        <w:rPr>
          <w:sz w:val="24"/>
          <w:szCs w:val="24"/>
        </w:rPr>
        <w:t xml:space="preserve"> w terminie wskazanym zarządzeniem, o </w:t>
      </w:r>
      <w:r w:rsidR="00463F4F" w:rsidRPr="006452AE">
        <w:rPr>
          <w:sz w:val="24"/>
          <w:szCs w:val="24"/>
        </w:rPr>
        <w:t xml:space="preserve">którym </w:t>
      </w:r>
      <w:r w:rsidRPr="006452AE">
        <w:rPr>
          <w:sz w:val="24"/>
          <w:szCs w:val="24"/>
        </w:rPr>
        <w:t>mowa w u</w:t>
      </w:r>
      <w:r w:rsidR="004D366D" w:rsidRPr="006452AE">
        <w:rPr>
          <w:sz w:val="24"/>
          <w:szCs w:val="24"/>
        </w:rPr>
        <w:t>st. 1</w:t>
      </w:r>
      <w:r w:rsidRPr="006452AE">
        <w:rPr>
          <w:sz w:val="24"/>
          <w:szCs w:val="24"/>
        </w:rPr>
        <w:t xml:space="preserve">. Stypendium określone w ust. 1 nie przysługuje studentowi, który zaliczył semestr warunkowo. Stypendium, o którym mowa w ust. 1, może być wyjątkowo przyznane pomimo niedotrzymania terminu, o którym mowa w zdaniu pierwszym niniejszego ustępu, a także pomimo zaliczenia semestru warunkowo, jeżeli niedotrzymanie terminu zaliczenia roku lub warunkowe zaliczenie semestru jest niezawinione przez studenta, a w szczególności wynika z siły wyższej i jest właściwie udokumentowane.  </w:t>
      </w:r>
    </w:p>
    <w:p w:rsidR="00E807E5" w:rsidRPr="006452AE" w:rsidRDefault="00E807E5" w:rsidP="00E807E5">
      <w:pPr>
        <w:numPr>
          <w:ilvl w:val="0"/>
          <w:numId w:val="11"/>
        </w:numPr>
        <w:autoSpaceDE w:val="0"/>
        <w:spacing w:before="0"/>
        <w:ind w:left="426" w:hanging="426"/>
        <w:rPr>
          <w:sz w:val="24"/>
          <w:szCs w:val="24"/>
        </w:rPr>
      </w:pPr>
      <w:r w:rsidRPr="006452AE">
        <w:rPr>
          <w:sz w:val="24"/>
          <w:szCs w:val="24"/>
        </w:rPr>
        <w:t>O przyznanie stypendium rektora dla najlepszych studentów lub stypendium ministra za wybitne osi</w:t>
      </w:r>
      <w:r w:rsidRPr="006452AE">
        <w:rPr>
          <w:rFonts w:eastAsia="TimesNewRoman" w:cs="TimesNewRoman"/>
          <w:sz w:val="24"/>
          <w:szCs w:val="24"/>
        </w:rPr>
        <w:t>ą</w:t>
      </w:r>
      <w:r w:rsidRPr="006452AE">
        <w:rPr>
          <w:sz w:val="24"/>
          <w:szCs w:val="24"/>
        </w:rPr>
        <w:t>gni</w:t>
      </w:r>
      <w:r w:rsidRPr="006452AE">
        <w:rPr>
          <w:rFonts w:eastAsia="TimesNewRoman" w:cs="TimesNewRoman"/>
          <w:sz w:val="24"/>
          <w:szCs w:val="24"/>
        </w:rPr>
        <w:t>ę</w:t>
      </w:r>
      <w:r w:rsidRPr="006452AE">
        <w:rPr>
          <w:sz w:val="24"/>
          <w:szCs w:val="24"/>
        </w:rPr>
        <w:t>cia mo</w:t>
      </w:r>
      <w:r w:rsidRPr="006452AE">
        <w:rPr>
          <w:rFonts w:eastAsia="TimesNewRoman" w:cs="TimesNewRoman"/>
          <w:sz w:val="24"/>
          <w:szCs w:val="24"/>
        </w:rPr>
        <w:t>ż</w:t>
      </w:r>
      <w:r w:rsidRPr="006452AE">
        <w:rPr>
          <w:sz w:val="24"/>
          <w:szCs w:val="24"/>
        </w:rPr>
        <w:t>e ubiega</w:t>
      </w:r>
      <w:r w:rsidRPr="006452AE">
        <w:rPr>
          <w:rFonts w:eastAsia="TimesNewRoman" w:cs="TimesNewRoman"/>
          <w:sz w:val="24"/>
          <w:szCs w:val="24"/>
        </w:rPr>
        <w:t xml:space="preserve">ć </w:t>
      </w:r>
      <w:r w:rsidRPr="006452AE">
        <w:rPr>
          <w:sz w:val="24"/>
          <w:szCs w:val="24"/>
        </w:rPr>
        <w:t>si</w:t>
      </w:r>
      <w:r w:rsidRPr="006452AE">
        <w:rPr>
          <w:rFonts w:eastAsia="TimesNewRoman" w:cs="TimesNewRoman"/>
          <w:sz w:val="24"/>
          <w:szCs w:val="24"/>
        </w:rPr>
        <w:t xml:space="preserve">ę </w:t>
      </w:r>
      <w:r w:rsidRPr="006452AE">
        <w:rPr>
          <w:sz w:val="24"/>
          <w:szCs w:val="24"/>
        </w:rPr>
        <w:t>równie</w:t>
      </w:r>
      <w:r w:rsidRPr="006452AE">
        <w:rPr>
          <w:rFonts w:eastAsia="TimesNewRoman" w:cs="TimesNewRoman"/>
          <w:sz w:val="24"/>
          <w:szCs w:val="24"/>
        </w:rPr>
        <w:t xml:space="preserve">ż </w:t>
      </w:r>
      <w:r w:rsidRPr="006452AE">
        <w:rPr>
          <w:sz w:val="24"/>
          <w:szCs w:val="24"/>
        </w:rPr>
        <w:t>student pierwszego roku studiów drugiego stopnia rozpocz</w:t>
      </w:r>
      <w:r w:rsidRPr="006452AE">
        <w:rPr>
          <w:rFonts w:eastAsia="TimesNewRoman" w:cs="TimesNewRoman"/>
          <w:sz w:val="24"/>
          <w:szCs w:val="24"/>
        </w:rPr>
        <w:t>ę</w:t>
      </w:r>
      <w:r w:rsidRPr="006452AE">
        <w:rPr>
          <w:sz w:val="24"/>
          <w:szCs w:val="24"/>
        </w:rPr>
        <w:t>tych w terminie roku od uko</w:t>
      </w:r>
      <w:r w:rsidRPr="006452AE">
        <w:rPr>
          <w:rFonts w:eastAsia="TimesNewRoman" w:cs="TimesNewRoman"/>
          <w:sz w:val="24"/>
          <w:szCs w:val="24"/>
        </w:rPr>
        <w:t>ń</w:t>
      </w:r>
      <w:r w:rsidRPr="006452AE">
        <w:rPr>
          <w:sz w:val="24"/>
          <w:szCs w:val="24"/>
        </w:rPr>
        <w:t>czenia studiów pierwszego stopnia, który spełnił kryteria okre</w:t>
      </w:r>
      <w:r w:rsidRPr="006452AE">
        <w:rPr>
          <w:rFonts w:eastAsia="TimesNewRoman" w:cs="TimesNewRoman"/>
          <w:sz w:val="24"/>
          <w:szCs w:val="24"/>
        </w:rPr>
        <w:t>ś</w:t>
      </w:r>
      <w:r w:rsidRPr="006452AE">
        <w:rPr>
          <w:sz w:val="24"/>
          <w:szCs w:val="24"/>
        </w:rPr>
        <w:t xml:space="preserve">lone odpowiednio w ust. 1 lub </w:t>
      </w:r>
      <w:r w:rsidR="00A81D9A" w:rsidRPr="006452AE">
        <w:rPr>
          <w:sz w:val="24"/>
          <w:szCs w:val="24"/>
        </w:rPr>
        <w:t xml:space="preserve">3 </w:t>
      </w:r>
      <w:r w:rsidRPr="006452AE">
        <w:rPr>
          <w:sz w:val="24"/>
          <w:szCs w:val="24"/>
        </w:rPr>
        <w:t>na ostatnim roku studiów pierwszego stopnia.</w:t>
      </w:r>
    </w:p>
    <w:p w:rsidR="00E807E5" w:rsidRPr="006452AE" w:rsidRDefault="00E807E5" w:rsidP="00E807E5">
      <w:pPr>
        <w:numPr>
          <w:ilvl w:val="0"/>
          <w:numId w:val="11"/>
        </w:numPr>
        <w:autoSpaceDE w:val="0"/>
        <w:spacing w:before="0"/>
        <w:ind w:left="426" w:hanging="426"/>
        <w:rPr>
          <w:sz w:val="24"/>
          <w:szCs w:val="24"/>
        </w:rPr>
      </w:pPr>
      <w:r w:rsidRPr="006452AE">
        <w:rPr>
          <w:sz w:val="24"/>
          <w:szCs w:val="24"/>
        </w:rPr>
        <w:t>Student mo</w:t>
      </w:r>
      <w:r w:rsidRPr="006452AE">
        <w:rPr>
          <w:rFonts w:eastAsia="TimesNewRoman" w:cs="TimesNewRoman"/>
          <w:sz w:val="24"/>
          <w:szCs w:val="24"/>
        </w:rPr>
        <w:t>ż</w:t>
      </w:r>
      <w:r w:rsidRPr="006452AE">
        <w:rPr>
          <w:sz w:val="24"/>
          <w:szCs w:val="24"/>
        </w:rPr>
        <w:t>e równocze</w:t>
      </w:r>
      <w:r w:rsidRPr="006452AE">
        <w:rPr>
          <w:rFonts w:eastAsia="TimesNewRoman" w:cs="TimesNewRoman"/>
          <w:sz w:val="24"/>
          <w:szCs w:val="24"/>
        </w:rPr>
        <w:t>ś</w:t>
      </w:r>
      <w:r w:rsidRPr="006452AE">
        <w:rPr>
          <w:sz w:val="24"/>
          <w:szCs w:val="24"/>
        </w:rPr>
        <w:t>nie otrzymywa</w:t>
      </w:r>
      <w:r w:rsidRPr="006452AE">
        <w:rPr>
          <w:rFonts w:eastAsia="TimesNewRoman" w:cs="TimesNewRoman"/>
          <w:sz w:val="24"/>
          <w:szCs w:val="24"/>
        </w:rPr>
        <w:t xml:space="preserve">ć </w:t>
      </w:r>
      <w:r w:rsidRPr="006452AE">
        <w:rPr>
          <w:sz w:val="24"/>
          <w:szCs w:val="24"/>
        </w:rPr>
        <w:t>stypendium rektora dla najlepszych studentów i stypendium ministra za wybitne osi</w:t>
      </w:r>
      <w:r w:rsidRPr="006452AE">
        <w:rPr>
          <w:rFonts w:eastAsia="TimesNewRoman" w:cs="TimesNewRoman"/>
          <w:sz w:val="24"/>
          <w:szCs w:val="24"/>
        </w:rPr>
        <w:t>ą</w:t>
      </w:r>
      <w:r w:rsidRPr="006452AE">
        <w:rPr>
          <w:sz w:val="24"/>
          <w:szCs w:val="24"/>
        </w:rPr>
        <w:t>gni</w:t>
      </w:r>
      <w:r w:rsidRPr="006452AE">
        <w:rPr>
          <w:rFonts w:eastAsia="TimesNewRoman" w:cs="TimesNewRoman"/>
          <w:sz w:val="24"/>
          <w:szCs w:val="24"/>
        </w:rPr>
        <w:t>ę</w:t>
      </w:r>
      <w:r w:rsidRPr="006452AE">
        <w:rPr>
          <w:sz w:val="24"/>
          <w:szCs w:val="24"/>
        </w:rPr>
        <w:t xml:space="preserve">cia. Otrzymanie tych stypendiów nie wyklucza prawa studenta do </w:t>
      </w:r>
      <w:r w:rsidRPr="006452AE">
        <w:rPr>
          <w:rFonts w:eastAsia="TimesNewRoman" w:cs="TimesNewRoman"/>
          <w:sz w:val="24"/>
          <w:szCs w:val="24"/>
        </w:rPr>
        <w:t>ś</w:t>
      </w:r>
      <w:r w:rsidRPr="006452AE">
        <w:rPr>
          <w:sz w:val="24"/>
          <w:szCs w:val="24"/>
        </w:rPr>
        <w:t>wiadcze</w:t>
      </w:r>
      <w:r w:rsidRPr="006452AE">
        <w:rPr>
          <w:rFonts w:eastAsia="TimesNewRoman" w:cs="TimesNewRoman"/>
          <w:sz w:val="24"/>
          <w:szCs w:val="24"/>
        </w:rPr>
        <w:t xml:space="preserve">ń </w:t>
      </w:r>
      <w:r w:rsidRPr="006452AE">
        <w:rPr>
          <w:sz w:val="24"/>
          <w:szCs w:val="24"/>
        </w:rPr>
        <w:t>pomocy materialnej oraz prawa do otrzymywania stypendium przyznawanego przez organy samorz</w:t>
      </w:r>
      <w:r w:rsidRPr="006452AE">
        <w:rPr>
          <w:rFonts w:eastAsia="TimesNewRoman" w:cs="TimesNewRoman"/>
          <w:sz w:val="24"/>
          <w:szCs w:val="24"/>
        </w:rPr>
        <w:t>ą</w:t>
      </w:r>
      <w:r w:rsidRPr="006452AE">
        <w:rPr>
          <w:sz w:val="24"/>
          <w:szCs w:val="24"/>
        </w:rPr>
        <w:t>du terytorialnego oraz pracodawców, a tak</w:t>
      </w:r>
      <w:r w:rsidRPr="006452AE">
        <w:rPr>
          <w:rFonts w:eastAsia="TimesNewRoman" w:cs="TimesNewRoman"/>
          <w:sz w:val="24"/>
          <w:szCs w:val="24"/>
        </w:rPr>
        <w:t>ż</w:t>
      </w:r>
      <w:r w:rsidRPr="006452AE">
        <w:rPr>
          <w:sz w:val="24"/>
          <w:szCs w:val="24"/>
        </w:rPr>
        <w:t>e pochodz</w:t>
      </w:r>
      <w:r w:rsidRPr="006452AE">
        <w:rPr>
          <w:rFonts w:eastAsia="TimesNewRoman" w:cs="TimesNewRoman"/>
          <w:sz w:val="24"/>
          <w:szCs w:val="24"/>
        </w:rPr>
        <w:t>ą</w:t>
      </w:r>
      <w:r w:rsidRPr="006452AE">
        <w:rPr>
          <w:sz w:val="24"/>
          <w:szCs w:val="24"/>
        </w:rPr>
        <w:t xml:space="preserve">cych ze </w:t>
      </w:r>
      <w:r w:rsidRPr="006452AE">
        <w:rPr>
          <w:rFonts w:eastAsia="TimesNewRoman" w:cs="TimesNewRoman"/>
          <w:sz w:val="24"/>
          <w:szCs w:val="24"/>
        </w:rPr>
        <w:t>ś</w:t>
      </w:r>
      <w:r w:rsidRPr="006452AE">
        <w:rPr>
          <w:sz w:val="24"/>
          <w:szCs w:val="24"/>
        </w:rPr>
        <w:t>rodków funduszy strukturalnych Unii Europejskiej.</w:t>
      </w:r>
    </w:p>
    <w:p w:rsidR="00E807E5" w:rsidRPr="006452AE" w:rsidRDefault="00E807E5" w:rsidP="00E807E5">
      <w:pPr>
        <w:numPr>
          <w:ilvl w:val="0"/>
          <w:numId w:val="11"/>
        </w:numPr>
        <w:autoSpaceDE w:val="0"/>
        <w:spacing w:before="0"/>
        <w:ind w:left="426" w:hanging="426"/>
        <w:rPr>
          <w:sz w:val="24"/>
          <w:szCs w:val="24"/>
        </w:rPr>
      </w:pPr>
      <w:r w:rsidRPr="006452AE">
        <w:rPr>
          <w:sz w:val="24"/>
          <w:szCs w:val="24"/>
        </w:rPr>
        <w:lastRenderedPageBreak/>
        <w:t>Studenci, którzy w roku akademickim poprzedzającym rok złożenia wniosku studiowali w innej niż Akademia Teatralna uczelni, zobowiązani są załączyć do wniosku wystawione przez tę uczelnię zaświadczenie o wysokości średniej uzyskanej w wyżej wymienionym roku akademickim.</w:t>
      </w:r>
    </w:p>
    <w:p w:rsidR="00E807E5" w:rsidRPr="006452AE" w:rsidRDefault="00E807E5" w:rsidP="00E807E5">
      <w:pPr>
        <w:autoSpaceDE w:val="0"/>
        <w:spacing w:before="0"/>
        <w:jc w:val="center"/>
        <w:rPr>
          <w:b/>
          <w:bCs/>
          <w:sz w:val="24"/>
          <w:szCs w:val="24"/>
        </w:rPr>
      </w:pPr>
      <w:r w:rsidRPr="006452AE">
        <w:rPr>
          <w:b/>
          <w:bCs/>
          <w:sz w:val="24"/>
          <w:szCs w:val="24"/>
        </w:rPr>
        <w:t>§ 9</w:t>
      </w:r>
    </w:p>
    <w:p w:rsidR="00E807E5" w:rsidRPr="006452AE" w:rsidRDefault="00E807E5" w:rsidP="000C7711">
      <w:pPr>
        <w:numPr>
          <w:ilvl w:val="6"/>
          <w:numId w:val="26"/>
        </w:numPr>
        <w:tabs>
          <w:tab w:val="clear" w:pos="0"/>
          <w:tab w:val="num" w:pos="426"/>
        </w:tabs>
        <w:autoSpaceDE w:val="0"/>
        <w:spacing w:before="0"/>
        <w:ind w:left="426" w:hanging="426"/>
        <w:rPr>
          <w:sz w:val="24"/>
          <w:szCs w:val="24"/>
        </w:rPr>
      </w:pPr>
      <w:r w:rsidRPr="006452AE">
        <w:rPr>
          <w:b/>
          <w:sz w:val="24"/>
          <w:szCs w:val="24"/>
        </w:rPr>
        <w:t>Zapomoga</w:t>
      </w:r>
      <w:r w:rsidRPr="006452AE">
        <w:rPr>
          <w:sz w:val="24"/>
          <w:szCs w:val="24"/>
        </w:rPr>
        <w:t xml:space="preserve"> mo</w:t>
      </w:r>
      <w:r w:rsidRPr="006452AE">
        <w:rPr>
          <w:rFonts w:eastAsia="TimesNewRoman" w:cs="TimesNewRoman"/>
          <w:sz w:val="24"/>
          <w:szCs w:val="24"/>
        </w:rPr>
        <w:t>ż</w:t>
      </w:r>
      <w:r w:rsidRPr="006452AE">
        <w:rPr>
          <w:sz w:val="24"/>
          <w:szCs w:val="24"/>
        </w:rPr>
        <w:t>e by</w:t>
      </w:r>
      <w:r w:rsidRPr="006452AE">
        <w:rPr>
          <w:rFonts w:eastAsia="TimesNewRoman" w:cs="TimesNewRoman"/>
          <w:sz w:val="24"/>
          <w:szCs w:val="24"/>
        </w:rPr>
        <w:t xml:space="preserve">ć </w:t>
      </w:r>
      <w:r w:rsidRPr="006452AE">
        <w:rPr>
          <w:sz w:val="24"/>
          <w:szCs w:val="24"/>
        </w:rPr>
        <w:t>przyznana studentowi, który z przyczyn losowych znalazł si</w:t>
      </w:r>
      <w:r w:rsidRPr="006452AE">
        <w:rPr>
          <w:rFonts w:eastAsia="TimesNewRoman" w:cs="TimesNewRoman"/>
          <w:sz w:val="24"/>
          <w:szCs w:val="24"/>
        </w:rPr>
        <w:t xml:space="preserve">ę </w:t>
      </w:r>
      <w:r w:rsidRPr="006452AE">
        <w:rPr>
          <w:sz w:val="24"/>
          <w:szCs w:val="24"/>
        </w:rPr>
        <w:t>przej</w:t>
      </w:r>
      <w:r w:rsidRPr="006452AE">
        <w:rPr>
          <w:rFonts w:eastAsia="TimesNewRoman" w:cs="TimesNewRoman"/>
          <w:sz w:val="24"/>
          <w:szCs w:val="24"/>
        </w:rPr>
        <w:t>ś</w:t>
      </w:r>
      <w:r w:rsidRPr="006452AE">
        <w:rPr>
          <w:sz w:val="24"/>
          <w:szCs w:val="24"/>
        </w:rPr>
        <w:t>ciowo w trudnej sytuacji materialnej. Student mo</w:t>
      </w:r>
      <w:r w:rsidRPr="006452AE">
        <w:rPr>
          <w:rFonts w:eastAsia="TimesNewRoman" w:cs="TimesNewRoman"/>
          <w:sz w:val="24"/>
          <w:szCs w:val="24"/>
        </w:rPr>
        <w:t>ż</w:t>
      </w:r>
      <w:r w:rsidRPr="006452AE">
        <w:rPr>
          <w:sz w:val="24"/>
          <w:szCs w:val="24"/>
        </w:rPr>
        <w:t>e otrzyma</w:t>
      </w:r>
      <w:r w:rsidRPr="006452AE">
        <w:rPr>
          <w:rFonts w:eastAsia="TimesNewRoman" w:cs="TimesNewRoman"/>
          <w:sz w:val="24"/>
          <w:szCs w:val="24"/>
        </w:rPr>
        <w:t xml:space="preserve">ć </w:t>
      </w:r>
      <w:r w:rsidRPr="006452AE">
        <w:rPr>
          <w:sz w:val="24"/>
          <w:szCs w:val="24"/>
        </w:rPr>
        <w:t>zapomog</w:t>
      </w:r>
      <w:r w:rsidRPr="006452AE">
        <w:rPr>
          <w:rFonts w:eastAsia="TimesNewRoman" w:cs="TimesNewRoman"/>
          <w:sz w:val="24"/>
          <w:szCs w:val="24"/>
        </w:rPr>
        <w:t>ę</w:t>
      </w:r>
      <w:r w:rsidRPr="006452AE">
        <w:rPr>
          <w:sz w:val="24"/>
          <w:szCs w:val="24"/>
        </w:rPr>
        <w:t xml:space="preserve"> dwa razy w roku akademickim.</w:t>
      </w:r>
    </w:p>
    <w:p w:rsidR="00E807E5" w:rsidRPr="006452AE" w:rsidRDefault="00E807E5" w:rsidP="000C7711">
      <w:pPr>
        <w:numPr>
          <w:ilvl w:val="6"/>
          <w:numId w:val="26"/>
        </w:numPr>
        <w:autoSpaceDE w:val="0"/>
        <w:spacing w:before="0"/>
        <w:ind w:left="426" w:hanging="426"/>
        <w:rPr>
          <w:sz w:val="24"/>
          <w:szCs w:val="24"/>
        </w:rPr>
      </w:pPr>
      <w:r w:rsidRPr="006452AE">
        <w:rPr>
          <w:sz w:val="24"/>
          <w:szCs w:val="24"/>
        </w:rPr>
        <w:t>Decyzje o przyznaniu zapomogi i jej wysokości właściwy organ uczelniany podejmuje przy uwzględnieniu wysokości środków finansowych, którymi dysponuje Akademia.</w:t>
      </w:r>
    </w:p>
    <w:p w:rsidR="00E807E5" w:rsidRPr="006452AE" w:rsidRDefault="00E807E5" w:rsidP="000C7711">
      <w:pPr>
        <w:numPr>
          <w:ilvl w:val="6"/>
          <w:numId w:val="26"/>
        </w:numPr>
        <w:autoSpaceDE w:val="0"/>
        <w:spacing w:before="0"/>
        <w:ind w:left="426" w:hanging="426"/>
        <w:rPr>
          <w:sz w:val="24"/>
          <w:szCs w:val="24"/>
        </w:rPr>
      </w:pPr>
      <w:r w:rsidRPr="006452AE">
        <w:rPr>
          <w:sz w:val="24"/>
          <w:szCs w:val="24"/>
        </w:rPr>
        <w:t>Zapomogę, przyznaną na podstawie pisemnego wniosku złożonego przez studenta,</w:t>
      </w:r>
      <w:r w:rsidR="005F19F3" w:rsidRPr="006452AE">
        <w:rPr>
          <w:sz w:val="24"/>
          <w:szCs w:val="24"/>
        </w:rPr>
        <w:t xml:space="preserve"> którego wzór stanowi </w:t>
      </w:r>
      <w:r w:rsidR="00A81D9A" w:rsidRPr="006452AE">
        <w:rPr>
          <w:sz w:val="24"/>
          <w:szCs w:val="24"/>
        </w:rPr>
        <w:t xml:space="preserve">załącznik nr </w:t>
      </w:r>
      <w:r w:rsidR="00A92AE5" w:rsidRPr="006452AE">
        <w:rPr>
          <w:sz w:val="24"/>
          <w:szCs w:val="24"/>
        </w:rPr>
        <w:t>5</w:t>
      </w:r>
      <w:r w:rsidR="00A81D9A" w:rsidRPr="006452AE">
        <w:rPr>
          <w:sz w:val="24"/>
          <w:szCs w:val="24"/>
        </w:rPr>
        <w:t xml:space="preserve"> do niniejszego Regulaminu, </w:t>
      </w:r>
      <w:r w:rsidRPr="006452AE">
        <w:rPr>
          <w:sz w:val="24"/>
          <w:szCs w:val="24"/>
        </w:rPr>
        <w:t>wypłaca się w terminie 7 dni od dnia wydania decyzji przyznającej zapomogę.</w:t>
      </w:r>
    </w:p>
    <w:p w:rsidR="00E807E5" w:rsidRPr="006452AE" w:rsidRDefault="00E807E5" w:rsidP="00E807E5">
      <w:pPr>
        <w:autoSpaceDE w:val="0"/>
        <w:spacing w:before="0"/>
        <w:jc w:val="center"/>
        <w:rPr>
          <w:b/>
          <w:sz w:val="24"/>
          <w:szCs w:val="24"/>
        </w:rPr>
      </w:pPr>
      <w:r w:rsidRPr="006452AE">
        <w:rPr>
          <w:b/>
          <w:sz w:val="24"/>
          <w:szCs w:val="24"/>
        </w:rPr>
        <w:t>§ 10</w:t>
      </w:r>
    </w:p>
    <w:p w:rsidR="00E807E5" w:rsidRPr="006452AE" w:rsidRDefault="00E807E5" w:rsidP="00E807E5">
      <w:pPr>
        <w:numPr>
          <w:ilvl w:val="0"/>
          <w:numId w:val="21"/>
        </w:numPr>
        <w:autoSpaceDE w:val="0"/>
        <w:spacing w:before="0"/>
        <w:ind w:left="426" w:hanging="426"/>
        <w:rPr>
          <w:sz w:val="24"/>
          <w:szCs w:val="24"/>
        </w:rPr>
      </w:pPr>
      <w:r w:rsidRPr="006452AE">
        <w:rPr>
          <w:sz w:val="24"/>
          <w:szCs w:val="24"/>
        </w:rPr>
        <w:t>Student mo</w:t>
      </w:r>
      <w:r w:rsidRPr="006452AE">
        <w:rPr>
          <w:rFonts w:eastAsia="TimesNewRoman" w:cs="TimesNewRoman"/>
          <w:sz w:val="24"/>
          <w:szCs w:val="24"/>
        </w:rPr>
        <w:t>ż</w:t>
      </w:r>
      <w:r w:rsidRPr="006452AE">
        <w:rPr>
          <w:sz w:val="24"/>
          <w:szCs w:val="24"/>
        </w:rPr>
        <w:t>e otrzymywa</w:t>
      </w:r>
      <w:r w:rsidRPr="006452AE">
        <w:rPr>
          <w:rFonts w:eastAsia="TimesNewRoman" w:cs="TimesNewRoman"/>
          <w:sz w:val="24"/>
          <w:szCs w:val="24"/>
        </w:rPr>
        <w:t xml:space="preserve">ć </w:t>
      </w:r>
      <w:r w:rsidRPr="006452AE">
        <w:rPr>
          <w:sz w:val="24"/>
          <w:szCs w:val="24"/>
        </w:rPr>
        <w:t xml:space="preserve">stypendium socjalne, stypendium specjalne dla osób niepełnosprawnych oraz stypendium rektora dla najlepszych studentów, w danym roku akademickim przez okres </w:t>
      </w:r>
      <w:r w:rsidRPr="006452AE">
        <w:rPr>
          <w:b/>
          <w:sz w:val="24"/>
          <w:szCs w:val="24"/>
        </w:rPr>
        <w:t>9 miesi</w:t>
      </w:r>
      <w:r w:rsidRPr="006452AE">
        <w:rPr>
          <w:rFonts w:eastAsia="TimesNewRoman" w:cs="TimesNewRoman"/>
          <w:b/>
          <w:sz w:val="24"/>
          <w:szCs w:val="24"/>
        </w:rPr>
        <w:t>ę</w:t>
      </w:r>
      <w:r w:rsidRPr="006452AE">
        <w:rPr>
          <w:b/>
          <w:sz w:val="24"/>
          <w:szCs w:val="24"/>
        </w:rPr>
        <w:t>cy</w:t>
      </w:r>
      <w:r w:rsidRPr="006452AE">
        <w:rPr>
          <w:sz w:val="24"/>
          <w:szCs w:val="24"/>
        </w:rPr>
        <w:t xml:space="preserve">, a gdy ostatni rok studiów trwa jeden semestr, przez okres do </w:t>
      </w:r>
      <w:r w:rsidRPr="006452AE">
        <w:rPr>
          <w:b/>
          <w:sz w:val="24"/>
          <w:szCs w:val="24"/>
        </w:rPr>
        <w:t>5 miesi</w:t>
      </w:r>
      <w:r w:rsidRPr="006452AE">
        <w:rPr>
          <w:rFonts w:eastAsia="TimesNewRoman" w:cs="TimesNewRoman"/>
          <w:b/>
          <w:sz w:val="24"/>
          <w:szCs w:val="24"/>
        </w:rPr>
        <w:t>ę</w:t>
      </w:r>
      <w:r w:rsidRPr="006452AE">
        <w:rPr>
          <w:b/>
          <w:sz w:val="24"/>
          <w:szCs w:val="24"/>
        </w:rPr>
        <w:t>cy</w:t>
      </w:r>
      <w:r w:rsidRPr="006452AE">
        <w:rPr>
          <w:sz w:val="24"/>
          <w:szCs w:val="24"/>
        </w:rPr>
        <w:t xml:space="preserve">. Jeżeli student ukończy studia przed końcem okresów, o których mowa w zdaniu poprzednim, pobieranie stypendiów w nim wskazanych, z zastrzeżeniem ust. 13, ustaje wraz z terminem ukończenia studiów, </w:t>
      </w:r>
      <w:proofErr w:type="spellStart"/>
      <w:r w:rsidRPr="006452AE">
        <w:rPr>
          <w:sz w:val="24"/>
          <w:szCs w:val="24"/>
        </w:rPr>
        <w:t>t.j</w:t>
      </w:r>
      <w:proofErr w:type="spellEnd"/>
      <w:r w:rsidRPr="006452AE">
        <w:rPr>
          <w:sz w:val="24"/>
          <w:szCs w:val="24"/>
        </w:rPr>
        <w:t>. ostatnia wypłata następuje w miesiącu, w którym student złożył egzamin dyplomowy.</w:t>
      </w:r>
    </w:p>
    <w:p w:rsidR="00E807E5" w:rsidRPr="006452AE" w:rsidRDefault="00E807E5" w:rsidP="00E807E5">
      <w:pPr>
        <w:numPr>
          <w:ilvl w:val="0"/>
          <w:numId w:val="21"/>
        </w:numPr>
        <w:autoSpaceDE w:val="0"/>
        <w:spacing w:before="0"/>
        <w:ind w:left="426" w:hanging="426"/>
        <w:rPr>
          <w:sz w:val="24"/>
          <w:szCs w:val="24"/>
        </w:rPr>
      </w:pPr>
      <w:r w:rsidRPr="006452AE">
        <w:rPr>
          <w:sz w:val="24"/>
          <w:szCs w:val="24"/>
        </w:rPr>
        <w:t>Stypendia, o których mowa w ust. 1</w:t>
      </w:r>
      <w:r w:rsidR="00D848FD" w:rsidRPr="006452AE">
        <w:rPr>
          <w:sz w:val="24"/>
          <w:szCs w:val="24"/>
        </w:rPr>
        <w:t xml:space="preserve"> oraz stypendium ministra za wybitne osiągnięcia</w:t>
      </w:r>
      <w:r w:rsidRPr="006452AE">
        <w:rPr>
          <w:sz w:val="24"/>
          <w:szCs w:val="24"/>
        </w:rPr>
        <w:t>, s</w:t>
      </w:r>
      <w:r w:rsidRPr="006452AE">
        <w:rPr>
          <w:rFonts w:eastAsia="TimesNewRoman" w:cs="TimesNewRoman"/>
          <w:sz w:val="24"/>
          <w:szCs w:val="24"/>
        </w:rPr>
        <w:t xml:space="preserve">ą </w:t>
      </w:r>
      <w:r w:rsidRPr="006452AE">
        <w:rPr>
          <w:sz w:val="24"/>
          <w:szCs w:val="24"/>
        </w:rPr>
        <w:t xml:space="preserve">przyznawane na rok akademicki,. Stypendia, o których mowa w ust. 1, wypłacane są za rok akademicki w 9 częściach, a za semestr w 5 częściach, z zastrzeżeniem § 6 ust. 1 i 4 niniejszego regulaminu oraz ust. 3 poniżej. </w:t>
      </w:r>
    </w:p>
    <w:p w:rsidR="00E807E5" w:rsidRPr="006452AE" w:rsidRDefault="00E807E5" w:rsidP="00E807E5">
      <w:pPr>
        <w:numPr>
          <w:ilvl w:val="0"/>
          <w:numId w:val="21"/>
        </w:numPr>
        <w:autoSpaceDE w:val="0"/>
        <w:spacing w:before="0" w:after="0"/>
        <w:ind w:left="426" w:hanging="426"/>
        <w:rPr>
          <w:sz w:val="24"/>
          <w:szCs w:val="24"/>
        </w:rPr>
      </w:pPr>
      <w:r w:rsidRPr="006452AE">
        <w:rPr>
          <w:sz w:val="24"/>
          <w:szCs w:val="24"/>
        </w:rPr>
        <w:t xml:space="preserve">Stypendia, o których mowa w § 1 niniejszego regulaminu, wypłacane </w:t>
      </w:r>
      <w:proofErr w:type="gramStart"/>
      <w:r w:rsidRPr="006452AE">
        <w:rPr>
          <w:sz w:val="24"/>
          <w:szCs w:val="24"/>
        </w:rPr>
        <w:t>s</w:t>
      </w:r>
      <w:r w:rsidRPr="006452AE">
        <w:rPr>
          <w:rFonts w:eastAsia="TimesNewRoman" w:cs="TimesNewRoman"/>
          <w:sz w:val="24"/>
          <w:szCs w:val="24"/>
        </w:rPr>
        <w:t xml:space="preserve">ą </w:t>
      </w:r>
      <w:r w:rsidRPr="006452AE">
        <w:rPr>
          <w:sz w:val="24"/>
          <w:szCs w:val="24"/>
        </w:rPr>
        <w:t>co</w:t>
      </w:r>
      <w:proofErr w:type="gramEnd"/>
      <w:r w:rsidRPr="006452AE">
        <w:rPr>
          <w:sz w:val="24"/>
          <w:szCs w:val="24"/>
        </w:rPr>
        <w:t xml:space="preserve"> miesi</w:t>
      </w:r>
      <w:r w:rsidRPr="006452AE">
        <w:rPr>
          <w:rFonts w:eastAsia="TimesNewRoman" w:cs="TimesNewRoman"/>
          <w:sz w:val="24"/>
          <w:szCs w:val="24"/>
        </w:rPr>
        <w:t>ą</w:t>
      </w:r>
      <w:r w:rsidRPr="006452AE">
        <w:rPr>
          <w:sz w:val="24"/>
          <w:szCs w:val="24"/>
        </w:rPr>
        <w:t>c z wyjątkiem stypendium ministra za wybitne osiągnięcia wypłacanego jednorazowo, nie później niż do 15 grudnia danego roku.</w:t>
      </w:r>
    </w:p>
    <w:p w:rsidR="00E807E5" w:rsidRPr="006452AE" w:rsidRDefault="00E807E5" w:rsidP="00E807E5">
      <w:pPr>
        <w:autoSpaceDE w:val="0"/>
        <w:spacing w:before="0" w:after="0"/>
        <w:rPr>
          <w:sz w:val="24"/>
          <w:szCs w:val="24"/>
        </w:rPr>
      </w:pPr>
    </w:p>
    <w:p w:rsidR="00E807E5" w:rsidRPr="006452AE" w:rsidRDefault="00E807E5" w:rsidP="00E807E5">
      <w:pPr>
        <w:numPr>
          <w:ilvl w:val="0"/>
          <w:numId w:val="21"/>
        </w:numPr>
        <w:autoSpaceDE w:val="0"/>
        <w:spacing w:before="0"/>
        <w:ind w:left="426" w:hanging="426"/>
        <w:rPr>
          <w:sz w:val="24"/>
          <w:szCs w:val="24"/>
        </w:rPr>
      </w:pPr>
      <w:r w:rsidRPr="006452AE">
        <w:rPr>
          <w:sz w:val="24"/>
          <w:szCs w:val="24"/>
        </w:rPr>
        <w:t>Student studiuj</w:t>
      </w:r>
      <w:r w:rsidRPr="006452AE">
        <w:rPr>
          <w:rFonts w:eastAsia="TimesNewRoman" w:cs="TimesNewRoman"/>
          <w:sz w:val="24"/>
          <w:szCs w:val="24"/>
        </w:rPr>
        <w:t>ą</w:t>
      </w:r>
      <w:r w:rsidRPr="006452AE">
        <w:rPr>
          <w:sz w:val="24"/>
          <w:szCs w:val="24"/>
        </w:rPr>
        <w:t>cy równocze</w:t>
      </w:r>
      <w:r w:rsidRPr="006452AE">
        <w:rPr>
          <w:rFonts w:eastAsia="TimesNewRoman" w:cs="TimesNewRoman"/>
          <w:sz w:val="24"/>
          <w:szCs w:val="24"/>
        </w:rPr>
        <w:t>ś</w:t>
      </w:r>
      <w:r w:rsidRPr="006452AE">
        <w:rPr>
          <w:sz w:val="24"/>
          <w:szCs w:val="24"/>
        </w:rPr>
        <w:t>nie na kilku kierunkach studiów mo</w:t>
      </w:r>
      <w:r w:rsidRPr="006452AE">
        <w:rPr>
          <w:rFonts w:eastAsia="TimesNewRoman" w:cs="TimesNewRoman"/>
          <w:sz w:val="24"/>
          <w:szCs w:val="24"/>
        </w:rPr>
        <w:t>ż</w:t>
      </w:r>
      <w:r w:rsidRPr="006452AE">
        <w:rPr>
          <w:sz w:val="24"/>
          <w:szCs w:val="24"/>
        </w:rPr>
        <w:t>e otrzymywa</w:t>
      </w:r>
      <w:r w:rsidRPr="006452AE">
        <w:rPr>
          <w:rFonts w:eastAsia="TimesNewRoman" w:cs="TimesNewRoman"/>
          <w:sz w:val="24"/>
          <w:szCs w:val="24"/>
        </w:rPr>
        <w:t>ć</w:t>
      </w:r>
      <w:r w:rsidRPr="006452AE">
        <w:rPr>
          <w:sz w:val="24"/>
          <w:szCs w:val="24"/>
        </w:rPr>
        <w:t xml:space="preserve"> stypendium socjalne, stypendium specjalne dla osób niepełnosprawnych, zapomog</w:t>
      </w:r>
      <w:r w:rsidRPr="006452AE">
        <w:rPr>
          <w:rFonts w:eastAsia="TimesNewRoman" w:cs="TimesNewRoman"/>
          <w:sz w:val="24"/>
          <w:szCs w:val="24"/>
        </w:rPr>
        <w:t>ę</w:t>
      </w:r>
      <w:r w:rsidRPr="006452AE">
        <w:rPr>
          <w:sz w:val="24"/>
          <w:szCs w:val="24"/>
        </w:rPr>
        <w:t>, stypendium rektora dla najlepszych studentów i stypendium ministra za wybitne osi</w:t>
      </w:r>
      <w:r w:rsidRPr="006452AE">
        <w:rPr>
          <w:rFonts w:eastAsia="TimesNewRoman" w:cs="TimesNewRoman"/>
          <w:sz w:val="24"/>
          <w:szCs w:val="24"/>
        </w:rPr>
        <w:t>ą</w:t>
      </w:r>
      <w:r w:rsidRPr="006452AE">
        <w:rPr>
          <w:sz w:val="24"/>
          <w:szCs w:val="24"/>
        </w:rPr>
        <w:t>gni</w:t>
      </w:r>
      <w:r w:rsidRPr="006452AE">
        <w:rPr>
          <w:rFonts w:eastAsia="TimesNewRoman" w:cs="TimesNewRoman"/>
          <w:sz w:val="24"/>
          <w:szCs w:val="24"/>
        </w:rPr>
        <w:t>ę</w:t>
      </w:r>
      <w:r w:rsidRPr="006452AE">
        <w:rPr>
          <w:sz w:val="24"/>
          <w:szCs w:val="24"/>
        </w:rPr>
        <w:t>cia tylko na jednym, wskazanym przez studenta kierunku studiów.</w:t>
      </w:r>
    </w:p>
    <w:p w:rsidR="00E807E5" w:rsidRPr="006452AE" w:rsidRDefault="00E807E5" w:rsidP="00E807E5">
      <w:pPr>
        <w:numPr>
          <w:ilvl w:val="0"/>
          <w:numId w:val="21"/>
        </w:numPr>
        <w:autoSpaceDE w:val="0"/>
        <w:spacing w:before="0"/>
        <w:ind w:left="426" w:hanging="426"/>
        <w:rPr>
          <w:sz w:val="24"/>
          <w:szCs w:val="24"/>
        </w:rPr>
      </w:pPr>
      <w:r w:rsidRPr="006452AE">
        <w:rPr>
          <w:sz w:val="24"/>
          <w:szCs w:val="24"/>
        </w:rPr>
        <w:t>Studentowi, który po uko</w:t>
      </w:r>
      <w:r w:rsidRPr="006452AE">
        <w:rPr>
          <w:rFonts w:eastAsia="TimesNewRoman" w:cs="TimesNewRoman"/>
          <w:sz w:val="24"/>
          <w:szCs w:val="24"/>
        </w:rPr>
        <w:t>ń</w:t>
      </w:r>
      <w:r w:rsidRPr="006452AE">
        <w:rPr>
          <w:sz w:val="24"/>
          <w:szCs w:val="24"/>
        </w:rPr>
        <w:t>czeniu jednego kierunku studiów kontynuuje nauk</w:t>
      </w:r>
      <w:r w:rsidRPr="006452AE">
        <w:rPr>
          <w:rFonts w:eastAsia="TimesNewRoman" w:cs="TimesNewRoman"/>
          <w:sz w:val="24"/>
          <w:szCs w:val="24"/>
        </w:rPr>
        <w:t xml:space="preserve">ę </w:t>
      </w:r>
      <w:r w:rsidRPr="006452AE">
        <w:rPr>
          <w:sz w:val="24"/>
          <w:szCs w:val="24"/>
        </w:rPr>
        <w:t>na drugim kierunku studiów, nie przysługuj</w:t>
      </w:r>
      <w:r w:rsidRPr="006452AE">
        <w:rPr>
          <w:rFonts w:eastAsia="TimesNewRoman" w:cs="TimesNewRoman"/>
          <w:sz w:val="24"/>
          <w:szCs w:val="24"/>
        </w:rPr>
        <w:t>ą ś</w:t>
      </w:r>
      <w:r w:rsidRPr="006452AE">
        <w:rPr>
          <w:sz w:val="24"/>
          <w:szCs w:val="24"/>
        </w:rPr>
        <w:t xml:space="preserve">wiadczenia, o których mowa w § 1 niniejszego regulaminu, </w:t>
      </w:r>
      <w:proofErr w:type="gramStart"/>
      <w:r w:rsidRPr="006452AE">
        <w:rPr>
          <w:sz w:val="24"/>
          <w:szCs w:val="24"/>
        </w:rPr>
        <w:t xml:space="preserve">chyba </w:t>
      </w:r>
      <w:r w:rsidRPr="006452AE">
        <w:rPr>
          <w:rFonts w:eastAsia="TimesNewRoman" w:cs="TimesNewRoman"/>
          <w:sz w:val="24"/>
          <w:szCs w:val="24"/>
        </w:rPr>
        <w:t>ż</w:t>
      </w:r>
      <w:r w:rsidRPr="006452AE">
        <w:rPr>
          <w:sz w:val="24"/>
          <w:szCs w:val="24"/>
        </w:rPr>
        <w:t>e</w:t>
      </w:r>
      <w:proofErr w:type="gramEnd"/>
      <w:r w:rsidRPr="006452AE">
        <w:rPr>
          <w:sz w:val="24"/>
          <w:szCs w:val="24"/>
        </w:rPr>
        <w:t xml:space="preserve"> kontynuuje on studia po uko</w:t>
      </w:r>
      <w:r w:rsidRPr="006452AE">
        <w:rPr>
          <w:rFonts w:eastAsia="TimesNewRoman" w:cs="TimesNewRoman"/>
          <w:sz w:val="24"/>
          <w:szCs w:val="24"/>
        </w:rPr>
        <w:t>ń</w:t>
      </w:r>
      <w:r w:rsidRPr="006452AE">
        <w:rPr>
          <w:sz w:val="24"/>
          <w:szCs w:val="24"/>
        </w:rPr>
        <w:t>czeniu studiów pierwszego stopnia w celu uzyskania tytułu zawodowego magistra lub równorz</w:t>
      </w:r>
      <w:r w:rsidRPr="006452AE">
        <w:rPr>
          <w:rFonts w:eastAsia="TimesNewRoman" w:cs="TimesNewRoman"/>
          <w:sz w:val="24"/>
          <w:szCs w:val="24"/>
        </w:rPr>
        <w:t>ę</w:t>
      </w:r>
      <w:r w:rsidRPr="006452AE">
        <w:rPr>
          <w:sz w:val="24"/>
          <w:szCs w:val="24"/>
        </w:rPr>
        <w:t>dnego, jednak</w:t>
      </w:r>
      <w:r w:rsidRPr="006452AE">
        <w:rPr>
          <w:rFonts w:eastAsia="TimesNewRoman" w:cs="TimesNewRoman"/>
          <w:sz w:val="24"/>
          <w:szCs w:val="24"/>
        </w:rPr>
        <w:t>ż</w:t>
      </w:r>
      <w:r w:rsidRPr="006452AE">
        <w:rPr>
          <w:sz w:val="24"/>
          <w:szCs w:val="24"/>
        </w:rPr>
        <w:t>e nie dłu</w:t>
      </w:r>
      <w:r w:rsidRPr="006452AE">
        <w:rPr>
          <w:rFonts w:eastAsia="TimesNewRoman" w:cs="TimesNewRoman"/>
          <w:sz w:val="24"/>
          <w:szCs w:val="24"/>
        </w:rPr>
        <w:t>ż</w:t>
      </w:r>
      <w:r w:rsidRPr="006452AE">
        <w:rPr>
          <w:sz w:val="24"/>
          <w:szCs w:val="24"/>
        </w:rPr>
        <w:t>ej ni</w:t>
      </w:r>
      <w:r w:rsidRPr="006452AE">
        <w:rPr>
          <w:rFonts w:eastAsia="TimesNewRoman" w:cs="TimesNewRoman"/>
          <w:sz w:val="24"/>
          <w:szCs w:val="24"/>
        </w:rPr>
        <w:t xml:space="preserve">ż </w:t>
      </w:r>
      <w:r w:rsidRPr="006452AE">
        <w:rPr>
          <w:sz w:val="24"/>
          <w:szCs w:val="24"/>
        </w:rPr>
        <w:t>przez okres trzech lat.</w:t>
      </w:r>
    </w:p>
    <w:p w:rsidR="00E807E5" w:rsidRPr="006452AE" w:rsidRDefault="00E807E5" w:rsidP="00E807E5">
      <w:pPr>
        <w:numPr>
          <w:ilvl w:val="0"/>
          <w:numId w:val="21"/>
        </w:numPr>
        <w:autoSpaceDE w:val="0"/>
        <w:spacing w:before="0"/>
        <w:ind w:left="426" w:hanging="426"/>
        <w:rPr>
          <w:sz w:val="24"/>
          <w:szCs w:val="24"/>
        </w:rPr>
      </w:pPr>
      <w:r w:rsidRPr="006452AE">
        <w:rPr>
          <w:sz w:val="24"/>
          <w:szCs w:val="24"/>
        </w:rPr>
        <w:t>Ł</w:t>
      </w:r>
      <w:r w:rsidRPr="006452AE">
        <w:rPr>
          <w:rFonts w:eastAsia="TimesNewRoman" w:cs="TimesNewRoman"/>
          <w:sz w:val="24"/>
          <w:szCs w:val="24"/>
        </w:rPr>
        <w:t>ą</w:t>
      </w:r>
      <w:r w:rsidRPr="006452AE">
        <w:rPr>
          <w:sz w:val="24"/>
          <w:szCs w:val="24"/>
        </w:rPr>
        <w:t>czna miesi</w:t>
      </w:r>
      <w:r w:rsidRPr="006452AE">
        <w:rPr>
          <w:rFonts w:eastAsia="TimesNewRoman" w:cs="TimesNewRoman"/>
          <w:sz w:val="24"/>
          <w:szCs w:val="24"/>
        </w:rPr>
        <w:t>ę</w:t>
      </w:r>
      <w:r w:rsidRPr="006452AE">
        <w:rPr>
          <w:sz w:val="24"/>
          <w:szCs w:val="24"/>
        </w:rPr>
        <w:t>czna wysoko</w:t>
      </w:r>
      <w:r w:rsidRPr="006452AE">
        <w:rPr>
          <w:rFonts w:eastAsia="TimesNewRoman" w:cs="TimesNewRoman"/>
          <w:sz w:val="24"/>
          <w:szCs w:val="24"/>
        </w:rPr>
        <w:t xml:space="preserve">ść </w:t>
      </w:r>
      <w:r w:rsidRPr="006452AE">
        <w:rPr>
          <w:sz w:val="24"/>
          <w:szCs w:val="24"/>
        </w:rPr>
        <w:t>stypendiów, o których mowa w § 1 ust. 1 pkt 1 i 3 niniejszego regulaminu, nie mo</w:t>
      </w:r>
      <w:r w:rsidRPr="006452AE">
        <w:rPr>
          <w:rFonts w:eastAsia="TimesNewRoman" w:cs="TimesNewRoman"/>
          <w:sz w:val="24"/>
          <w:szCs w:val="24"/>
        </w:rPr>
        <w:t>ż</w:t>
      </w:r>
      <w:r w:rsidRPr="006452AE">
        <w:rPr>
          <w:sz w:val="24"/>
          <w:szCs w:val="24"/>
        </w:rPr>
        <w:t>e by</w:t>
      </w:r>
      <w:r w:rsidRPr="006452AE">
        <w:rPr>
          <w:rFonts w:eastAsia="TimesNewRoman" w:cs="TimesNewRoman"/>
          <w:sz w:val="24"/>
          <w:szCs w:val="24"/>
        </w:rPr>
        <w:t xml:space="preserve">ć </w:t>
      </w:r>
      <w:r w:rsidRPr="006452AE">
        <w:rPr>
          <w:sz w:val="24"/>
          <w:szCs w:val="24"/>
        </w:rPr>
        <w:t>wi</w:t>
      </w:r>
      <w:r w:rsidRPr="006452AE">
        <w:rPr>
          <w:rFonts w:eastAsia="TimesNewRoman" w:cs="TimesNewRoman"/>
          <w:sz w:val="24"/>
          <w:szCs w:val="24"/>
        </w:rPr>
        <w:t>ę</w:t>
      </w:r>
      <w:r w:rsidRPr="006452AE">
        <w:rPr>
          <w:sz w:val="24"/>
          <w:szCs w:val="24"/>
        </w:rPr>
        <w:t>ksza ni</w:t>
      </w:r>
      <w:r w:rsidRPr="006452AE">
        <w:rPr>
          <w:rFonts w:eastAsia="TimesNewRoman" w:cs="TimesNewRoman"/>
          <w:sz w:val="24"/>
          <w:szCs w:val="24"/>
        </w:rPr>
        <w:t xml:space="preserve">ż </w:t>
      </w:r>
      <w:r w:rsidRPr="006452AE">
        <w:rPr>
          <w:sz w:val="24"/>
          <w:szCs w:val="24"/>
        </w:rPr>
        <w:t>90% najni</w:t>
      </w:r>
      <w:r w:rsidRPr="006452AE">
        <w:rPr>
          <w:rFonts w:eastAsia="TimesNewRoman" w:cs="TimesNewRoman"/>
          <w:sz w:val="24"/>
          <w:szCs w:val="24"/>
        </w:rPr>
        <w:t>ż</w:t>
      </w:r>
      <w:r w:rsidRPr="006452AE">
        <w:rPr>
          <w:sz w:val="24"/>
          <w:szCs w:val="24"/>
        </w:rPr>
        <w:t>szego wynagrodzenia zasadniczego asystenta ustalonego w przepisach o wynagradzaniu nauczycieli akademickich.</w:t>
      </w:r>
    </w:p>
    <w:p w:rsidR="00E807E5" w:rsidRPr="006452AE" w:rsidRDefault="00E807E5" w:rsidP="00E807E5">
      <w:pPr>
        <w:numPr>
          <w:ilvl w:val="0"/>
          <w:numId w:val="21"/>
        </w:numPr>
        <w:autoSpaceDE w:val="0"/>
        <w:spacing w:before="0"/>
        <w:ind w:left="426" w:hanging="426"/>
        <w:rPr>
          <w:sz w:val="24"/>
          <w:szCs w:val="24"/>
        </w:rPr>
      </w:pPr>
      <w:r w:rsidRPr="006452AE">
        <w:rPr>
          <w:sz w:val="24"/>
          <w:szCs w:val="24"/>
        </w:rPr>
        <w:lastRenderedPageBreak/>
        <w:t>Student ubiegający się o pomoc materialną jest obowi</w:t>
      </w:r>
      <w:r w:rsidRPr="006452AE">
        <w:rPr>
          <w:rFonts w:eastAsia="TimesNewRoman" w:cs="TimesNewRoman"/>
          <w:sz w:val="24"/>
          <w:szCs w:val="24"/>
        </w:rPr>
        <w:t>ą</w:t>
      </w:r>
      <w:r w:rsidRPr="006452AE">
        <w:rPr>
          <w:sz w:val="24"/>
          <w:szCs w:val="24"/>
        </w:rPr>
        <w:t>zany do zło</w:t>
      </w:r>
      <w:r w:rsidRPr="006452AE">
        <w:rPr>
          <w:rFonts w:eastAsia="TimesNewRoman" w:cs="TimesNewRoman"/>
          <w:sz w:val="24"/>
          <w:szCs w:val="24"/>
        </w:rPr>
        <w:t>ż</w:t>
      </w:r>
      <w:r w:rsidRPr="006452AE">
        <w:rPr>
          <w:sz w:val="24"/>
          <w:szCs w:val="24"/>
        </w:rPr>
        <w:t xml:space="preserve">enia </w:t>
      </w:r>
      <w:r w:rsidR="00D848FD" w:rsidRPr="006452AE">
        <w:rPr>
          <w:sz w:val="24"/>
          <w:szCs w:val="24"/>
        </w:rPr>
        <w:t xml:space="preserve">pisemnego </w:t>
      </w:r>
      <w:r w:rsidRPr="006452AE">
        <w:rPr>
          <w:sz w:val="24"/>
          <w:szCs w:val="24"/>
        </w:rPr>
        <w:t>o</w:t>
      </w:r>
      <w:r w:rsidRPr="006452AE">
        <w:rPr>
          <w:rFonts w:eastAsia="TimesNewRoman" w:cs="TimesNewRoman"/>
          <w:sz w:val="24"/>
          <w:szCs w:val="24"/>
        </w:rPr>
        <w:t>ś</w:t>
      </w:r>
      <w:r w:rsidRPr="006452AE">
        <w:rPr>
          <w:sz w:val="24"/>
          <w:szCs w:val="24"/>
        </w:rPr>
        <w:t xml:space="preserve">wiadczenia o niepobieraniu </w:t>
      </w:r>
      <w:r w:rsidRPr="006452AE">
        <w:rPr>
          <w:rFonts w:eastAsia="TimesNewRoman" w:cs="TimesNewRoman"/>
          <w:sz w:val="24"/>
          <w:szCs w:val="24"/>
        </w:rPr>
        <w:t>ś</w:t>
      </w:r>
      <w:r w:rsidRPr="006452AE">
        <w:rPr>
          <w:sz w:val="24"/>
          <w:szCs w:val="24"/>
        </w:rPr>
        <w:t>wiadcze</w:t>
      </w:r>
      <w:r w:rsidRPr="006452AE">
        <w:rPr>
          <w:rFonts w:eastAsia="TimesNewRoman" w:cs="TimesNewRoman"/>
          <w:sz w:val="24"/>
          <w:szCs w:val="24"/>
        </w:rPr>
        <w:t xml:space="preserve">ń </w:t>
      </w:r>
      <w:r w:rsidRPr="006452AE">
        <w:rPr>
          <w:sz w:val="24"/>
          <w:szCs w:val="24"/>
        </w:rPr>
        <w:t>pomocy materialnej na wi</w:t>
      </w:r>
      <w:r w:rsidRPr="006452AE">
        <w:rPr>
          <w:rFonts w:eastAsia="TimesNewRoman" w:cs="TimesNewRoman"/>
          <w:sz w:val="24"/>
          <w:szCs w:val="24"/>
        </w:rPr>
        <w:t>ę</w:t>
      </w:r>
      <w:r w:rsidRPr="006452AE">
        <w:rPr>
          <w:sz w:val="24"/>
          <w:szCs w:val="24"/>
        </w:rPr>
        <w:t>cej ni</w:t>
      </w:r>
      <w:r w:rsidRPr="006452AE">
        <w:rPr>
          <w:rFonts w:eastAsia="TimesNewRoman" w:cs="TimesNewRoman"/>
          <w:sz w:val="24"/>
          <w:szCs w:val="24"/>
        </w:rPr>
        <w:t xml:space="preserve">ż </w:t>
      </w:r>
      <w:r w:rsidRPr="006452AE">
        <w:rPr>
          <w:sz w:val="24"/>
          <w:szCs w:val="24"/>
        </w:rPr>
        <w:t>jednym kierunku studiów lub na innym wydziale</w:t>
      </w:r>
      <w:r w:rsidR="00D848FD" w:rsidRPr="006452AE">
        <w:rPr>
          <w:sz w:val="24"/>
          <w:szCs w:val="24"/>
        </w:rPr>
        <w:t>, które</w:t>
      </w:r>
      <w:r w:rsidR="005F19F3" w:rsidRPr="006452AE">
        <w:rPr>
          <w:sz w:val="24"/>
          <w:szCs w:val="24"/>
        </w:rPr>
        <w:t xml:space="preserve">go wzór </w:t>
      </w:r>
      <w:r w:rsidR="00D848FD" w:rsidRPr="006452AE">
        <w:rPr>
          <w:sz w:val="24"/>
          <w:szCs w:val="24"/>
        </w:rPr>
        <w:t>stanowi załącznik nr</w:t>
      </w:r>
      <w:r w:rsidR="00C70663" w:rsidRPr="006452AE">
        <w:rPr>
          <w:sz w:val="24"/>
          <w:szCs w:val="24"/>
        </w:rPr>
        <w:t xml:space="preserve"> </w:t>
      </w:r>
      <w:r w:rsidR="00A92AE5" w:rsidRPr="006452AE">
        <w:rPr>
          <w:sz w:val="24"/>
          <w:szCs w:val="24"/>
        </w:rPr>
        <w:t>6</w:t>
      </w:r>
      <w:r w:rsidR="00D848FD" w:rsidRPr="006452AE">
        <w:rPr>
          <w:sz w:val="24"/>
          <w:szCs w:val="24"/>
        </w:rPr>
        <w:t xml:space="preserve"> do niniejszego Regulaminu</w:t>
      </w:r>
      <w:r w:rsidRPr="006452AE">
        <w:rPr>
          <w:sz w:val="24"/>
          <w:szCs w:val="24"/>
        </w:rPr>
        <w:t>.</w:t>
      </w:r>
    </w:p>
    <w:p w:rsidR="009A064B" w:rsidRPr="006452AE" w:rsidRDefault="009A064B" w:rsidP="00E807E5">
      <w:pPr>
        <w:numPr>
          <w:ilvl w:val="0"/>
          <w:numId w:val="21"/>
        </w:numPr>
        <w:autoSpaceDE w:val="0"/>
        <w:spacing w:before="0"/>
        <w:ind w:left="426" w:hanging="426"/>
        <w:rPr>
          <w:sz w:val="24"/>
          <w:szCs w:val="24"/>
        </w:rPr>
      </w:pPr>
      <w:r w:rsidRPr="006452AE">
        <w:rPr>
          <w:sz w:val="24"/>
          <w:szCs w:val="24"/>
        </w:rPr>
        <w:t xml:space="preserve">Student ubiegający się o stypendium rektora dla najlepszych studentów jest obowiązany do złożenia pisemnego oświadczenia dotyczącego kontynuacji </w:t>
      </w:r>
      <w:r w:rsidR="00D011EE" w:rsidRPr="006452AE">
        <w:rPr>
          <w:sz w:val="24"/>
          <w:szCs w:val="24"/>
        </w:rPr>
        <w:t xml:space="preserve">nauki </w:t>
      </w:r>
      <w:r w:rsidRPr="006452AE">
        <w:rPr>
          <w:sz w:val="24"/>
          <w:szCs w:val="24"/>
        </w:rPr>
        <w:t xml:space="preserve">lub ukończenia </w:t>
      </w:r>
      <w:r w:rsidR="00D011EE" w:rsidRPr="006452AE">
        <w:rPr>
          <w:sz w:val="24"/>
          <w:szCs w:val="24"/>
        </w:rPr>
        <w:t>drugiego</w:t>
      </w:r>
      <w:r w:rsidRPr="006452AE">
        <w:rPr>
          <w:sz w:val="24"/>
          <w:szCs w:val="24"/>
        </w:rPr>
        <w:t xml:space="preserve"> kierunku studiów</w:t>
      </w:r>
      <w:r w:rsidR="00D011EE" w:rsidRPr="006452AE">
        <w:rPr>
          <w:sz w:val="24"/>
          <w:szCs w:val="24"/>
        </w:rPr>
        <w:t>, które</w:t>
      </w:r>
      <w:r w:rsidR="005F19F3" w:rsidRPr="006452AE">
        <w:rPr>
          <w:sz w:val="24"/>
          <w:szCs w:val="24"/>
        </w:rPr>
        <w:t>go wzór</w:t>
      </w:r>
      <w:r w:rsidR="00D011EE" w:rsidRPr="006452AE">
        <w:rPr>
          <w:sz w:val="24"/>
          <w:szCs w:val="24"/>
        </w:rPr>
        <w:t xml:space="preserve"> stanowi załącznik nr </w:t>
      </w:r>
      <w:r w:rsidR="00A92AE5" w:rsidRPr="006452AE">
        <w:rPr>
          <w:sz w:val="24"/>
          <w:szCs w:val="24"/>
        </w:rPr>
        <w:t>7</w:t>
      </w:r>
      <w:r w:rsidR="00D011EE" w:rsidRPr="006452AE">
        <w:rPr>
          <w:sz w:val="24"/>
          <w:szCs w:val="24"/>
        </w:rPr>
        <w:t xml:space="preserve"> do niniejszego Regulaminu.</w:t>
      </w:r>
    </w:p>
    <w:p w:rsidR="00D011EE" w:rsidRPr="006452AE" w:rsidRDefault="00D011EE" w:rsidP="00E807E5">
      <w:pPr>
        <w:numPr>
          <w:ilvl w:val="0"/>
          <w:numId w:val="21"/>
        </w:numPr>
        <w:autoSpaceDE w:val="0"/>
        <w:spacing w:before="0"/>
        <w:ind w:left="426" w:hanging="426"/>
        <w:rPr>
          <w:sz w:val="24"/>
          <w:szCs w:val="24"/>
        </w:rPr>
      </w:pPr>
      <w:r w:rsidRPr="006452AE">
        <w:rPr>
          <w:sz w:val="24"/>
          <w:szCs w:val="24"/>
        </w:rPr>
        <w:t>Decyzja o przyznaniu świadczenia pomocy materialnej, o któr</w:t>
      </w:r>
      <w:r w:rsidR="005F19F3" w:rsidRPr="006452AE">
        <w:rPr>
          <w:sz w:val="24"/>
          <w:szCs w:val="24"/>
        </w:rPr>
        <w:t>ej</w:t>
      </w:r>
      <w:r w:rsidRPr="006452AE">
        <w:rPr>
          <w:sz w:val="24"/>
          <w:szCs w:val="24"/>
        </w:rPr>
        <w:t xml:space="preserve"> mowa w § 1 ust. 1 pkt 1-3 i 5, wygasa z ostatnim dniem miesiąca, w którym student został skreślony z listy studentów albo ukończył studia na kierunku, na którym pobierał świadczenie, lub utracił prawo do świadczenia na podstawie ust. 5.</w:t>
      </w:r>
    </w:p>
    <w:p w:rsidR="00C70663" w:rsidRPr="006452AE" w:rsidRDefault="00D011EE" w:rsidP="00E807E5">
      <w:pPr>
        <w:numPr>
          <w:ilvl w:val="0"/>
          <w:numId w:val="21"/>
        </w:numPr>
        <w:autoSpaceDE w:val="0"/>
        <w:spacing w:before="0"/>
        <w:ind w:left="426" w:hanging="426"/>
        <w:rPr>
          <w:sz w:val="24"/>
          <w:szCs w:val="24"/>
        </w:rPr>
      </w:pPr>
      <w:r w:rsidRPr="006452AE">
        <w:rPr>
          <w:sz w:val="24"/>
          <w:szCs w:val="24"/>
        </w:rPr>
        <w:t>Student otrzymujący świadczenie pomocy materialnej jest obowiązany niezwłocznie powiadomić uczelnię o wystąpieniu okoliczności, o której mowa w ust. 5, mającej wpływ na prawo do świadczeń pomocy materialnej.</w:t>
      </w:r>
    </w:p>
    <w:p w:rsidR="00E807E5" w:rsidRPr="006452AE" w:rsidRDefault="00E807E5" w:rsidP="00E807E5">
      <w:pPr>
        <w:numPr>
          <w:ilvl w:val="0"/>
          <w:numId w:val="21"/>
        </w:numPr>
        <w:autoSpaceDE w:val="0"/>
        <w:spacing w:before="0"/>
        <w:ind w:left="426" w:hanging="426"/>
        <w:rPr>
          <w:sz w:val="24"/>
          <w:szCs w:val="24"/>
        </w:rPr>
      </w:pPr>
      <w:r w:rsidRPr="006452AE">
        <w:rPr>
          <w:sz w:val="24"/>
          <w:szCs w:val="24"/>
        </w:rPr>
        <w:t>Wypłata stypendium może zostać wstrzymana w przypadku prawomocnego orzeczenia przez komisję dyscyplinarną kary zawieszenia w prawach studenta w całości lub w części uzasadniającej wstrzymanie wypłaty.</w:t>
      </w:r>
    </w:p>
    <w:p w:rsidR="00E807E5" w:rsidRPr="006452AE" w:rsidRDefault="00E807E5" w:rsidP="00E807E5">
      <w:pPr>
        <w:numPr>
          <w:ilvl w:val="0"/>
          <w:numId w:val="21"/>
        </w:numPr>
        <w:autoSpaceDE w:val="0"/>
        <w:spacing w:before="0"/>
        <w:ind w:left="426" w:hanging="426"/>
        <w:rPr>
          <w:bCs/>
          <w:sz w:val="24"/>
          <w:szCs w:val="24"/>
        </w:rPr>
      </w:pPr>
      <w:r w:rsidRPr="006452AE">
        <w:rPr>
          <w:bCs/>
          <w:sz w:val="24"/>
          <w:szCs w:val="24"/>
        </w:rPr>
        <w:t>Prawo do pomocy materialnej odbiera się studentowi:</w:t>
      </w:r>
    </w:p>
    <w:p w:rsidR="00E807E5" w:rsidRPr="006452AE" w:rsidRDefault="00E807E5" w:rsidP="00E807E5">
      <w:pPr>
        <w:numPr>
          <w:ilvl w:val="0"/>
          <w:numId w:val="19"/>
        </w:numPr>
        <w:autoSpaceDE w:val="0"/>
        <w:spacing w:before="0"/>
        <w:rPr>
          <w:bCs/>
          <w:sz w:val="24"/>
          <w:szCs w:val="24"/>
        </w:rPr>
      </w:pPr>
      <w:proofErr w:type="gramStart"/>
      <w:r w:rsidRPr="006452AE">
        <w:rPr>
          <w:bCs/>
          <w:sz w:val="24"/>
          <w:szCs w:val="24"/>
        </w:rPr>
        <w:t>na</w:t>
      </w:r>
      <w:proofErr w:type="gramEnd"/>
      <w:r w:rsidRPr="006452AE">
        <w:rPr>
          <w:bCs/>
          <w:sz w:val="24"/>
          <w:szCs w:val="24"/>
        </w:rPr>
        <w:t xml:space="preserve"> wniosek samego studenta,</w:t>
      </w:r>
    </w:p>
    <w:p w:rsidR="00E807E5" w:rsidRPr="006452AE" w:rsidRDefault="00E807E5" w:rsidP="00E807E5">
      <w:pPr>
        <w:numPr>
          <w:ilvl w:val="0"/>
          <w:numId w:val="19"/>
        </w:numPr>
        <w:autoSpaceDE w:val="0"/>
        <w:spacing w:before="0"/>
        <w:rPr>
          <w:bCs/>
          <w:sz w:val="24"/>
          <w:szCs w:val="24"/>
        </w:rPr>
      </w:pPr>
      <w:proofErr w:type="gramStart"/>
      <w:r w:rsidRPr="006452AE">
        <w:rPr>
          <w:bCs/>
          <w:sz w:val="24"/>
          <w:szCs w:val="24"/>
        </w:rPr>
        <w:t>jeżeli</w:t>
      </w:r>
      <w:proofErr w:type="gramEnd"/>
      <w:r w:rsidRPr="006452AE">
        <w:rPr>
          <w:bCs/>
          <w:sz w:val="24"/>
          <w:szCs w:val="24"/>
        </w:rPr>
        <w:t xml:space="preserve"> student został ukarany prawomocnym orzeczeniem komisji dyscyplinarnej,</w:t>
      </w:r>
    </w:p>
    <w:p w:rsidR="00E807E5" w:rsidRPr="006452AE" w:rsidRDefault="00E807E5" w:rsidP="00E807E5">
      <w:pPr>
        <w:numPr>
          <w:ilvl w:val="0"/>
          <w:numId w:val="19"/>
        </w:numPr>
        <w:autoSpaceDE w:val="0"/>
        <w:spacing w:before="0"/>
        <w:rPr>
          <w:bCs/>
          <w:sz w:val="24"/>
          <w:szCs w:val="24"/>
        </w:rPr>
      </w:pPr>
      <w:proofErr w:type="gramStart"/>
      <w:r w:rsidRPr="006452AE">
        <w:rPr>
          <w:bCs/>
          <w:sz w:val="24"/>
          <w:szCs w:val="24"/>
        </w:rPr>
        <w:t>w</w:t>
      </w:r>
      <w:proofErr w:type="gramEnd"/>
      <w:r w:rsidRPr="006452AE">
        <w:rPr>
          <w:bCs/>
          <w:sz w:val="24"/>
          <w:szCs w:val="24"/>
        </w:rPr>
        <w:t xml:space="preserve"> przypadku stwierdzenia, że student uzyskał pomoc materialną na podstawie nieprawdziwych danych;</w:t>
      </w:r>
    </w:p>
    <w:p w:rsidR="00E807E5" w:rsidRPr="006452AE" w:rsidRDefault="00E807E5" w:rsidP="00E807E5">
      <w:pPr>
        <w:numPr>
          <w:ilvl w:val="0"/>
          <w:numId w:val="19"/>
        </w:numPr>
        <w:autoSpaceDE w:val="0"/>
        <w:spacing w:before="0"/>
        <w:rPr>
          <w:bCs/>
          <w:sz w:val="24"/>
          <w:szCs w:val="24"/>
        </w:rPr>
      </w:pPr>
      <w:proofErr w:type="gramStart"/>
      <w:r w:rsidRPr="006452AE">
        <w:rPr>
          <w:bCs/>
          <w:sz w:val="24"/>
          <w:szCs w:val="24"/>
        </w:rPr>
        <w:t>jeżeli</w:t>
      </w:r>
      <w:proofErr w:type="gramEnd"/>
      <w:r w:rsidRPr="006452AE">
        <w:rPr>
          <w:bCs/>
          <w:sz w:val="24"/>
          <w:szCs w:val="24"/>
        </w:rPr>
        <w:t xml:space="preserve"> student został skreślony z listy studentów.</w:t>
      </w:r>
    </w:p>
    <w:p w:rsidR="00E807E5" w:rsidRPr="006452AE" w:rsidRDefault="00E807E5" w:rsidP="00E807E5">
      <w:pPr>
        <w:numPr>
          <w:ilvl w:val="0"/>
          <w:numId w:val="21"/>
        </w:numPr>
        <w:autoSpaceDE w:val="0"/>
        <w:spacing w:before="0"/>
        <w:ind w:left="426" w:hanging="426"/>
        <w:rPr>
          <w:bCs/>
          <w:sz w:val="24"/>
          <w:szCs w:val="24"/>
        </w:rPr>
      </w:pPr>
      <w:r w:rsidRPr="006452AE">
        <w:rPr>
          <w:bCs/>
          <w:sz w:val="24"/>
          <w:szCs w:val="24"/>
        </w:rPr>
        <w:t xml:space="preserve">W przypadku podania przez studenta nieprawdziwych danych </w:t>
      </w:r>
      <w:r w:rsidR="0090200B" w:rsidRPr="006452AE">
        <w:rPr>
          <w:bCs/>
          <w:sz w:val="24"/>
          <w:szCs w:val="24"/>
        </w:rPr>
        <w:t>w oświadczeniach</w:t>
      </w:r>
      <w:r w:rsidRPr="006452AE">
        <w:rPr>
          <w:bCs/>
          <w:sz w:val="24"/>
          <w:szCs w:val="24"/>
        </w:rPr>
        <w:t xml:space="preserve">, o którym mowa w ust. </w:t>
      </w:r>
      <w:r w:rsidR="0090200B" w:rsidRPr="006452AE">
        <w:rPr>
          <w:bCs/>
          <w:sz w:val="24"/>
          <w:szCs w:val="24"/>
        </w:rPr>
        <w:t xml:space="preserve">7 i </w:t>
      </w:r>
      <w:r w:rsidR="006452AE" w:rsidRPr="006452AE">
        <w:rPr>
          <w:bCs/>
          <w:sz w:val="24"/>
          <w:szCs w:val="24"/>
        </w:rPr>
        <w:t>8</w:t>
      </w:r>
      <w:r w:rsidRPr="006452AE">
        <w:rPr>
          <w:bCs/>
          <w:sz w:val="24"/>
          <w:szCs w:val="24"/>
        </w:rPr>
        <w:t xml:space="preserve">, student zobowiązany jest do niezwłocznego zwrotu dotychczas otrzymanej pomocy zarówno w formie pieniężnej, jak i niepieniężnej. W przypadku pomocy niepieniężnej, zwrot odbywa się poprzez wpłatę przez studenta kwoty pieniężnej na </w:t>
      </w:r>
      <w:r w:rsidR="00D011EE" w:rsidRPr="006452AE">
        <w:rPr>
          <w:bCs/>
          <w:sz w:val="24"/>
          <w:szCs w:val="24"/>
        </w:rPr>
        <w:t xml:space="preserve">konto </w:t>
      </w:r>
      <w:r w:rsidRPr="006452AE">
        <w:rPr>
          <w:bCs/>
          <w:sz w:val="24"/>
          <w:szCs w:val="24"/>
        </w:rPr>
        <w:t>Akademii, stanowiącej równowartość otrzymanej pomocy niepieniężnej, określoną przez Akademię.</w:t>
      </w:r>
    </w:p>
    <w:p w:rsidR="00E807E5" w:rsidRPr="006452AE" w:rsidRDefault="00E807E5" w:rsidP="00E807E5">
      <w:pPr>
        <w:numPr>
          <w:ilvl w:val="0"/>
          <w:numId w:val="21"/>
        </w:numPr>
        <w:autoSpaceDE w:val="0"/>
        <w:spacing w:before="0"/>
        <w:ind w:left="426" w:hanging="426"/>
        <w:rPr>
          <w:bCs/>
          <w:sz w:val="24"/>
          <w:szCs w:val="24"/>
        </w:rPr>
      </w:pPr>
      <w:r w:rsidRPr="006452AE">
        <w:rPr>
          <w:bCs/>
          <w:sz w:val="24"/>
          <w:szCs w:val="24"/>
        </w:rPr>
        <w:t>Student korzystający z urlopu dziekańskiego nie ma prawa ubiegania się o przyznanie: stypendium socjalnego, stypendium specjalnego dla osób niepełnosprawnych lub zapomogi. Studentowi korzystającemu z urlopu dziekańskiego, któremu przyznano pomoc wskazaną w zdaniu poprzednim przed rozpoczęciem urlopu, komisja stypendialna wstrzymuje na ten okres prawo otrzymywania pomocy materialnej, począwszy od miesiąca następującego po miesiącu udzielenia zgody na urlop. W uzasadnionych przypadkach komisja stypendialna może wyrazić zgodę na korzystanie z wyżej wymienionego prawa.</w:t>
      </w:r>
    </w:p>
    <w:p w:rsidR="00E807E5" w:rsidRPr="006452AE" w:rsidRDefault="00E807E5" w:rsidP="00E807E5">
      <w:pPr>
        <w:numPr>
          <w:ilvl w:val="0"/>
          <w:numId w:val="21"/>
        </w:numPr>
        <w:autoSpaceDE w:val="0"/>
        <w:spacing w:before="0"/>
        <w:ind w:left="426" w:hanging="426"/>
        <w:rPr>
          <w:bCs/>
          <w:sz w:val="24"/>
          <w:szCs w:val="24"/>
        </w:rPr>
      </w:pPr>
      <w:r w:rsidRPr="006452AE">
        <w:rPr>
          <w:bCs/>
          <w:sz w:val="24"/>
          <w:szCs w:val="24"/>
        </w:rPr>
        <w:t xml:space="preserve">Stypendium rektora dla najlepszych studentów, przyznane według kryteriów określonych w poprzednim roku akademickim studentowi korzystającemu z urlopu dziekańskiego w bieżącym roku akademickim, jest wypłacane po zakończeniu urlopu w kwocie należnej </w:t>
      </w:r>
      <w:r w:rsidRPr="006452AE">
        <w:rPr>
          <w:bCs/>
          <w:sz w:val="24"/>
          <w:szCs w:val="24"/>
        </w:rPr>
        <w:lastRenderedPageBreak/>
        <w:t>studentowi w poprzednim roku akademickim. W przypadku uzyskania zgody na urlop dziekański w trakcie trwania roku akademickiego, wypłata stypendium rektora dla najlepszych studentów zostaje wstrzymana począwszy od miesiąca następującego po miesiącu, w którym studentowi udzielono zgody na urlop. Pozostała część stypendium jest wypłacana po zakończeniu urlopu dziekańskiego.</w:t>
      </w:r>
    </w:p>
    <w:p w:rsidR="00E807E5" w:rsidRPr="006452AE" w:rsidRDefault="00E807E5" w:rsidP="00E807E5">
      <w:pPr>
        <w:numPr>
          <w:ilvl w:val="0"/>
          <w:numId w:val="21"/>
        </w:numPr>
        <w:autoSpaceDE w:val="0"/>
        <w:spacing w:before="0"/>
        <w:ind w:left="426" w:hanging="426"/>
        <w:rPr>
          <w:sz w:val="24"/>
          <w:szCs w:val="24"/>
        </w:rPr>
      </w:pPr>
      <w:r w:rsidRPr="006452AE">
        <w:rPr>
          <w:sz w:val="24"/>
          <w:szCs w:val="24"/>
        </w:rPr>
        <w:t xml:space="preserve">Student skierowany przez Akademię na studia w innej uczelni w kraju lub </w:t>
      </w:r>
      <w:r w:rsidRPr="006452AE">
        <w:rPr>
          <w:sz w:val="24"/>
          <w:szCs w:val="24"/>
        </w:rPr>
        <w:br/>
        <w:t xml:space="preserve">zagranicą w ramach umów lub programów wymiany studenckiej, może ubiegać się o </w:t>
      </w:r>
      <w:r w:rsidRPr="006452AE">
        <w:rPr>
          <w:sz w:val="24"/>
          <w:szCs w:val="24"/>
        </w:rPr>
        <w:br/>
        <w:t xml:space="preserve">przyznanie pomocy materialnej, o której mowa w § 1, na zasadach określonych niniejszym regulaminem. Student, który po przyznaniu mu świadczenia pomocy materialnej jest </w:t>
      </w:r>
      <w:r w:rsidRPr="006452AE">
        <w:rPr>
          <w:sz w:val="24"/>
          <w:szCs w:val="24"/>
        </w:rPr>
        <w:br/>
        <w:t xml:space="preserve">skierowany na studia, o których mowa w poprzednim zdaniu, nie traci prawa do </w:t>
      </w:r>
      <w:r w:rsidRPr="006452AE">
        <w:rPr>
          <w:sz w:val="24"/>
          <w:szCs w:val="24"/>
        </w:rPr>
        <w:br/>
        <w:t>pobierania tego świadczenia.</w:t>
      </w:r>
    </w:p>
    <w:p w:rsidR="00E807E5" w:rsidRPr="006452AE" w:rsidRDefault="00E807E5" w:rsidP="00E807E5">
      <w:pPr>
        <w:numPr>
          <w:ilvl w:val="0"/>
          <w:numId w:val="21"/>
        </w:numPr>
        <w:autoSpaceDE w:val="0"/>
        <w:spacing w:before="0"/>
        <w:ind w:left="426" w:hanging="426"/>
        <w:rPr>
          <w:sz w:val="24"/>
          <w:szCs w:val="24"/>
        </w:rPr>
      </w:pPr>
      <w:r w:rsidRPr="006452AE">
        <w:rPr>
          <w:sz w:val="24"/>
          <w:szCs w:val="24"/>
        </w:rPr>
        <w:t>Jeżeli student ukończy studia przed końcem okresów, o których mowa w zdaniu pierwszym ust. 1, pozostałą do wypłacenia część należnego mu stypendium rektora dla najlepszych studentów, wypłaca się studentowi jednorazowo w najbliższym terminie płatności.</w:t>
      </w:r>
    </w:p>
    <w:p w:rsidR="00E807E5" w:rsidRPr="006452AE" w:rsidRDefault="00E807E5" w:rsidP="00E807E5">
      <w:pPr>
        <w:autoSpaceDE w:val="0"/>
        <w:spacing w:before="0"/>
        <w:jc w:val="center"/>
        <w:rPr>
          <w:b/>
          <w:sz w:val="24"/>
          <w:szCs w:val="24"/>
        </w:rPr>
      </w:pPr>
      <w:r w:rsidRPr="006452AE">
        <w:rPr>
          <w:b/>
          <w:sz w:val="24"/>
          <w:szCs w:val="24"/>
        </w:rPr>
        <w:t>§ 11</w:t>
      </w:r>
    </w:p>
    <w:p w:rsidR="00E807E5" w:rsidRPr="006452AE" w:rsidRDefault="00E807E5" w:rsidP="00E807E5">
      <w:pPr>
        <w:numPr>
          <w:ilvl w:val="0"/>
          <w:numId w:val="17"/>
        </w:numPr>
        <w:autoSpaceDE w:val="0"/>
        <w:spacing w:before="0"/>
        <w:ind w:left="426" w:hanging="426"/>
        <w:rPr>
          <w:sz w:val="24"/>
          <w:szCs w:val="24"/>
        </w:rPr>
      </w:pPr>
      <w:r w:rsidRPr="006452AE">
        <w:rPr>
          <w:sz w:val="24"/>
          <w:szCs w:val="24"/>
        </w:rPr>
        <w:t xml:space="preserve">Student może ubiegać się o przyznanie miejsca w </w:t>
      </w:r>
      <w:r w:rsidRPr="006452AE">
        <w:rPr>
          <w:b/>
          <w:sz w:val="24"/>
          <w:szCs w:val="24"/>
        </w:rPr>
        <w:t>domu studenckim</w:t>
      </w:r>
      <w:r w:rsidRPr="006452AE">
        <w:rPr>
          <w:sz w:val="24"/>
          <w:szCs w:val="24"/>
        </w:rPr>
        <w:t xml:space="preserve"> na zasadzie odpłatności</w:t>
      </w:r>
      <w:r w:rsidR="00182B32" w:rsidRPr="006452AE">
        <w:rPr>
          <w:sz w:val="24"/>
          <w:szCs w:val="24"/>
        </w:rPr>
        <w:t>, składając pisemny wniosek</w:t>
      </w:r>
      <w:r w:rsidR="001A59BF" w:rsidRPr="006452AE">
        <w:rPr>
          <w:sz w:val="24"/>
          <w:szCs w:val="24"/>
        </w:rPr>
        <w:t>, którego wzór stanowi</w:t>
      </w:r>
      <w:r w:rsidR="00182B32" w:rsidRPr="006452AE">
        <w:rPr>
          <w:sz w:val="24"/>
          <w:szCs w:val="24"/>
        </w:rPr>
        <w:t xml:space="preserve"> załącznik nr </w:t>
      </w:r>
      <w:r w:rsidR="00A63474" w:rsidRPr="006452AE">
        <w:rPr>
          <w:sz w:val="24"/>
          <w:szCs w:val="24"/>
        </w:rPr>
        <w:t>8</w:t>
      </w:r>
      <w:r w:rsidR="00182B32" w:rsidRPr="006452AE">
        <w:rPr>
          <w:sz w:val="24"/>
          <w:szCs w:val="24"/>
        </w:rPr>
        <w:t xml:space="preserve"> do niniejszego Regulaminu</w:t>
      </w:r>
      <w:r w:rsidRPr="006452AE">
        <w:rPr>
          <w:sz w:val="24"/>
          <w:szCs w:val="24"/>
        </w:rPr>
        <w:t>. Pierwsze</w:t>
      </w:r>
      <w:r w:rsidRPr="006452AE">
        <w:rPr>
          <w:rFonts w:eastAsia="TimesNewRoman" w:cs="TimesNewRoman"/>
          <w:sz w:val="24"/>
          <w:szCs w:val="24"/>
        </w:rPr>
        <w:t>ń</w:t>
      </w:r>
      <w:r w:rsidRPr="006452AE">
        <w:rPr>
          <w:sz w:val="24"/>
          <w:szCs w:val="24"/>
        </w:rPr>
        <w:t xml:space="preserve">stwo w przyznaniu </w:t>
      </w:r>
      <w:r w:rsidRPr="006452AE">
        <w:rPr>
          <w:b/>
          <w:sz w:val="24"/>
          <w:szCs w:val="24"/>
        </w:rPr>
        <w:t>miejsca w domu studenckim</w:t>
      </w:r>
      <w:r w:rsidRPr="006452AE">
        <w:rPr>
          <w:sz w:val="24"/>
          <w:szCs w:val="24"/>
        </w:rPr>
        <w:t xml:space="preserve"> Akademii przysługuje studentowi, któremu codzienny dojazd do Akademii uniemo</w:t>
      </w:r>
      <w:r w:rsidRPr="006452AE">
        <w:rPr>
          <w:rFonts w:eastAsia="TimesNewRoman" w:cs="TimesNewRoman"/>
          <w:sz w:val="24"/>
          <w:szCs w:val="24"/>
        </w:rPr>
        <w:t>ż</w:t>
      </w:r>
      <w:r w:rsidRPr="006452AE">
        <w:rPr>
          <w:sz w:val="24"/>
          <w:szCs w:val="24"/>
        </w:rPr>
        <w:t>liwiałby lub w znacznym stopniu utrudniał studiowanie i który znajduje si</w:t>
      </w:r>
      <w:r w:rsidRPr="006452AE">
        <w:rPr>
          <w:rFonts w:eastAsia="TimesNewRoman" w:cs="TimesNewRoman"/>
          <w:sz w:val="24"/>
          <w:szCs w:val="24"/>
        </w:rPr>
        <w:t xml:space="preserve">ę </w:t>
      </w:r>
      <w:r w:rsidRPr="006452AE">
        <w:rPr>
          <w:sz w:val="24"/>
          <w:szCs w:val="24"/>
        </w:rPr>
        <w:t>w trudnej sytuacji materialnej.</w:t>
      </w:r>
    </w:p>
    <w:p w:rsidR="00E807E5" w:rsidRPr="006452AE" w:rsidRDefault="00E807E5" w:rsidP="00E807E5">
      <w:pPr>
        <w:numPr>
          <w:ilvl w:val="0"/>
          <w:numId w:val="17"/>
        </w:numPr>
        <w:autoSpaceDE w:val="0"/>
        <w:spacing w:before="0"/>
        <w:ind w:left="426" w:hanging="426"/>
        <w:rPr>
          <w:sz w:val="24"/>
          <w:szCs w:val="24"/>
        </w:rPr>
      </w:pPr>
      <w:r w:rsidRPr="006452AE">
        <w:rPr>
          <w:sz w:val="24"/>
          <w:szCs w:val="24"/>
        </w:rPr>
        <w:t>W przypadku</w:t>
      </w:r>
      <w:r w:rsidR="008543B2">
        <w:rPr>
          <w:sz w:val="24"/>
          <w:szCs w:val="24"/>
        </w:rPr>
        <w:t>,</w:t>
      </w:r>
      <w:r w:rsidRPr="006452AE">
        <w:rPr>
          <w:sz w:val="24"/>
          <w:szCs w:val="24"/>
        </w:rPr>
        <w:t xml:space="preserve"> gdy liczba studentów ubiegających się o przyznanie miejsca w domu studenckim jest większa od ilości miejsc w domu studenckim, a sytuacja ubiegających się studentów, ze względu na warunki ich codziennego dojazdu do uczelni, jest porównywalna, przy przyznawaniu miejsca w domu studenckim może być brana pod uwagę kolejność złożenia stosownego wniosku. </w:t>
      </w:r>
    </w:p>
    <w:p w:rsidR="00E807E5" w:rsidRPr="006452AE" w:rsidRDefault="00E807E5" w:rsidP="00E807E5">
      <w:pPr>
        <w:autoSpaceDE w:val="0"/>
        <w:spacing w:before="0"/>
        <w:jc w:val="center"/>
        <w:rPr>
          <w:b/>
          <w:sz w:val="24"/>
          <w:szCs w:val="24"/>
        </w:rPr>
      </w:pPr>
      <w:r w:rsidRPr="006452AE">
        <w:rPr>
          <w:b/>
          <w:sz w:val="24"/>
          <w:szCs w:val="24"/>
        </w:rPr>
        <w:t>§ 12</w:t>
      </w:r>
    </w:p>
    <w:p w:rsidR="00E807E5" w:rsidRPr="006452AE" w:rsidRDefault="00E807E5" w:rsidP="00E807E5">
      <w:pPr>
        <w:numPr>
          <w:ilvl w:val="0"/>
          <w:numId w:val="1"/>
        </w:numPr>
        <w:autoSpaceDE w:val="0"/>
        <w:spacing w:before="0"/>
        <w:ind w:left="426" w:hanging="426"/>
        <w:rPr>
          <w:sz w:val="24"/>
          <w:szCs w:val="24"/>
        </w:rPr>
      </w:pPr>
      <w:r w:rsidRPr="006452AE">
        <w:rPr>
          <w:sz w:val="24"/>
          <w:szCs w:val="24"/>
        </w:rPr>
        <w:t>Niniejszy regulamin, w zakresie uregulowań dotyczących stypendium socjalnego oraz zapomóg, stosuje się wyłącznie do studentów będących obywatelami polskimi. W zakresie uregulowań dotyczących pozostałych stypendiów, niniejszy regulamin ma zastosowanie wyłącznie do studentów będących obywatelami Unii Europejskiej.</w:t>
      </w:r>
    </w:p>
    <w:p w:rsidR="00E807E5" w:rsidRPr="006452AE" w:rsidRDefault="00E807E5" w:rsidP="00E807E5">
      <w:pPr>
        <w:numPr>
          <w:ilvl w:val="0"/>
          <w:numId w:val="1"/>
        </w:numPr>
        <w:autoSpaceDE w:val="0"/>
        <w:spacing w:before="0"/>
        <w:ind w:left="426" w:hanging="426"/>
        <w:rPr>
          <w:sz w:val="24"/>
          <w:szCs w:val="24"/>
        </w:rPr>
      </w:pPr>
      <w:r w:rsidRPr="006452AE">
        <w:rPr>
          <w:sz w:val="24"/>
          <w:szCs w:val="24"/>
        </w:rPr>
        <w:t>W kwestiach nieuregulowanych niniejszym regulaminem, mają zastosowanie przepisy ustawy Prawo o szkolnictwie wyższym.</w:t>
      </w:r>
    </w:p>
    <w:p w:rsidR="00E807E5" w:rsidRPr="006452AE" w:rsidRDefault="00E807E5" w:rsidP="00E807E5">
      <w:pPr>
        <w:numPr>
          <w:ilvl w:val="0"/>
          <w:numId w:val="1"/>
        </w:numPr>
        <w:autoSpaceDE w:val="0"/>
        <w:spacing w:before="0"/>
        <w:ind w:left="426" w:hanging="426"/>
        <w:rPr>
          <w:sz w:val="24"/>
          <w:szCs w:val="24"/>
        </w:rPr>
      </w:pPr>
      <w:r w:rsidRPr="006452AE">
        <w:rPr>
          <w:sz w:val="24"/>
          <w:szCs w:val="24"/>
        </w:rPr>
        <w:t>Załącznik do niniejszego regulaminu stanowią:</w:t>
      </w:r>
    </w:p>
    <w:p w:rsidR="00182B32" w:rsidRPr="006452AE" w:rsidRDefault="001130DC" w:rsidP="006452AE">
      <w:pPr>
        <w:numPr>
          <w:ilvl w:val="0"/>
          <w:numId w:val="27"/>
        </w:numPr>
        <w:autoSpaceDE w:val="0"/>
        <w:spacing w:before="0" w:after="120"/>
        <w:rPr>
          <w:sz w:val="24"/>
          <w:szCs w:val="24"/>
        </w:rPr>
      </w:pPr>
      <w:r w:rsidRPr="006452AE">
        <w:rPr>
          <w:sz w:val="24"/>
          <w:szCs w:val="24"/>
        </w:rPr>
        <w:t>Z</w:t>
      </w:r>
      <w:r w:rsidR="00A92F2F" w:rsidRPr="006452AE">
        <w:rPr>
          <w:sz w:val="24"/>
          <w:szCs w:val="24"/>
        </w:rPr>
        <w:t>ałącz</w:t>
      </w:r>
      <w:r w:rsidRPr="006452AE">
        <w:rPr>
          <w:sz w:val="24"/>
          <w:szCs w:val="24"/>
        </w:rPr>
        <w:t xml:space="preserve">nik nr 1, </w:t>
      </w:r>
      <w:r w:rsidR="00182B32" w:rsidRPr="006452AE">
        <w:rPr>
          <w:sz w:val="24"/>
          <w:szCs w:val="24"/>
        </w:rPr>
        <w:t xml:space="preserve">zasady działania komisji stypendialnych </w:t>
      </w:r>
    </w:p>
    <w:p w:rsidR="00E807E5" w:rsidRPr="006452AE" w:rsidRDefault="001130DC" w:rsidP="006452AE">
      <w:pPr>
        <w:numPr>
          <w:ilvl w:val="0"/>
          <w:numId w:val="27"/>
        </w:numPr>
        <w:autoSpaceDE w:val="0"/>
        <w:spacing w:before="0" w:after="120"/>
        <w:rPr>
          <w:sz w:val="24"/>
          <w:szCs w:val="24"/>
        </w:rPr>
      </w:pPr>
      <w:r w:rsidRPr="006452AE">
        <w:rPr>
          <w:sz w:val="24"/>
          <w:szCs w:val="24"/>
        </w:rPr>
        <w:t xml:space="preserve">Załącznik nr 2, </w:t>
      </w:r>
      <w:r w:rsidR="00E807E5" w:rsidRPr="006452AE">
        <w:rPr>
          <w:sz w:val="24"/>
          <w:szCs w:val="24"/>
        </w:rPr>
        <w:t>wzór wniosku o przyznanie stypendium socjalnego,</w:t>
      </w:r>
    </w:p>
    <w:p w:rsidR="00E807E5" w:rsidRPr="006452AE" w:rsidRDefault="001130DC" w:rsidP="006452AE">
      <w:pPr>
        <w:numPr>
          <w:ilvl w:val="0"/>
          <w:numId w:val="27"/>
        </w:numPr>
        <w:autoSpaceDE w:val="0"/>
        <w:spacing w:before="0" w:after="120"/>
        <w:rPr>
          <w:sz w:val="24"/>
          <w:szCs w:val="24"/>
        </w:rPr>
      </w:pPr>
      <w:r w:rsidRPr="006452AE">
        <w:rPr>
          <w:sz w:val="24"/>
          <w:szCs w:val="24"/>
        </w:rPr>
        <w:t xml:space="preserve">Załącznik nr 3, </w:t>
      </w:r>
      <w:r w:rsidR="00E807E5" w:rsidRPr="006452AE">
        <w:rPr>
          <w:sz w:val="24"/>
          <w:szCs w:val="24"/>
        </w:rPr>
        <w:t xml:space="preserve">wzór wniosku o przyznanie stypendium </w:t>
      </w:r>
      <w:r w:rsidR="00182B32" w:rsidRPr="006452AE">
        <w:rPr>
          <w:sz w:val="24"/>
          <w:szCs w:val="24"/>
        </w:rPr>
        <w:t>specjalnego dla osób niepełnosprawnych</w:t>
      </w:r>
      <w:r w:rsidR="00E807E5" w:rsidRPr="006452AE">
        <w:rPr>
          <w:sz w:val="24"/>
          <w:szCs w:val="24"/>
        </w:rPr>
        <w:t>,</w:t>
      </w:r>
    </w:p>
    <w:p w:rsidR="00E807E5" w:rsidRPr="006452AE" w:rsidRDefault="001130DC" w:rsidP="006452AE">
      <w:pPr>
        <w:numPr>
          <w:ilvl w:val="0"/>
          <w:numId w:val="27"/>
        </w:numPr>
        <w:autoSpaceDE w:val="0"/>
        <w:spacing w:before="0" w:after="120"/>
        <w:rPr>
          <w:sz w:val="24"/>
          <w:szCs w:val="24"/>
        </w:rPr>
      </w:pPr>
      <w:r w:rsidRPr="006452AE">
        <w:rPr>
          <w:sz w:val="24"/>
          <w:szCs w:val="24"/>
        </w:rPr>
        <w:t xml:space="preserve">Załącznik nr 4, </w:t>
      </w:r>
      <w:r w:rsidR="00E807E5" w:rsidRPr="006452AE">
        <w:rPr>
          <w:sz w:val="24"/>
          <w:szCs w:val="24"/>
        </w:rPr>
        <w:t>wzór wniosku o przyznanie stypendium</w:t>
      </w:r>
      <w:r w:rsidR="00182B32" w:rsidRPr="006452AE">
        <w:rPr>
          <w:sz w:val="24"/>
          <w:szCs w:val="24"/>
        </w:rPr>
        <w:t xml:space="preserve"> rektora dla najlepszych studentów</w:t>
      </w:r>
      <w:r w:rsidR="00E807E5" w:rsidRPr="006452AE">
        <w:rPr>
          <w:sz w:val="24"/>
          <w:szCs w:val="24"/>
        </w:rPr>
        <w:t>,</w:t>
      </w:r>
    </w:p>
    <w:p w:rsidR="00A92AE5" w:rsidRPr="006452AE" w:rsidRDefault="001130DC" w:rsidP="006452AE">
      <w:pPr>
        <w:numPr>
          <w:ilvl w:val="0"/>
          <w:numId w:val="27"/>
        </w:numPr>
        <w:autoSpaceDE w:val="0"/>
        <w:spacing w:before="0" w:after="120"/>
        <w:rPr>
          <w:sz w:val="24"/>
          <w:szCs w:val="24"/>
        </w:rPr>
      </w:pPr>
      <w:r w:rsidRPr="006452AE">
        <w:rPr>
          <w:sz w:val="24"/>
          <w:szCs w:val="24"/>
        </w:rPr>
        <w:lastRenderedPageBreak/>
        <w:t xml:space="preserve">Załącznik nr 5 </w:t>
      </w:r>
      <w:r w:rsidR="00A92AE5" w:rsidRPr="006452AE">
        <w:rPr>
          <w:sz w:val="24"/>
          <w:szCs w:val="24"/>
        </w:rPr>
        <w:t>wzór wniosku o przyznanie zapomogi,</w:t>
      </w:r>
    </w:p>
    <w:p w:rsidR="00A92AE5" w:rsidRPr="006452AE" w:rsidRDefault="001130DC" w:rsidP="006452AE">
      <w:pPr>
        <w:numPr>
          <w:ilvl w:val="0"/>
          <w:numId w:val="27"/>
        </w:numPr>
        <w:autoSpaceDE w:val="0"/>
        <w:spacing w:before="0" w:after="120"/>
        <w:rPr>
          <w:sz w:val="24"/>
          <w:szCs w:val="24"/>
        </w:rPr>
      </w:pPr>
      <w:r w:rsidRPr="006452AE">
        <w:rPr>
          <w:sz w:val="24"/>
          <w:szCs w:val="24"/>
        </w:rPr>
        <w:t xml:space="preserve">Załącznik nr 6, </w:t>
      </w:r>
      <w:r w:rsidR="00A92AE5" w:rsidRPr="006452AE">
        <w:rPr>
          <w:sz w:val="24"/>
          <w:szCs w:val="24"/>
        </w:rPr>
        <w:t>wzór oświadczenia o niepobieraniu świadczeń na innym kierunku studiów lub na innym wydziale,</w:t>
      </w:r>
    </w:p>
    <w:p w:rsidR="00A92AE5" w:rsidRPr="006452AE" w:rsidRDefault="001130DC" w:rsidP="006452AE">
      <w:pPr>
        <w:numPr>
          <w:ilvl w:val="0"/>
          <w:numId w:val="27"/>
        </w:numPr>
        <w:autoSpaceDE w:val="0"/>
        <w:spacing w:before="0" w:after="120"/>
        <w:rPr>
          <w:sz w:val="24"/>
          <w:szCs w:val="24"/>
        </w:rPr>
      </w:pPr>
      <w:r w:rsidRPr="006452AE">
        <w:rPr>
          <w:sz w:val="24"/>
          <w:szCs w:val="24"/>
        </w:rPr>
        <w:t xml:space="preserve">Załącznik nr 7, </w:t>
      </w:r>
      <w:r w:rsidR="00A92AE5" w:rsidRPr="006452AE">
        <w:rPr>
          <w:sz w:val="24"/>
          <w:szCs w:val="24"/>
        </w:rPr>
        <w:t xml:space="preserve">wzór oświadczenia </w:t>
      </w:r>
      <w:r w:rsidR="00A63474" w:rsidRPr="006452AE">
        <w:rPr>
          <w:sz w:val="24"/>
          <w:szCs w:val="24"/>
        </w:rPr>
        <w:t>dotyczącego kontynuacji nauki lub ukończenia drugiego kierunku studiów,</w:t>
      </w:r>
    </w:p>
    <w:p w:rsidR="00E807E5" w:rsidRPr="006452AE" w:rsidRDefault="001130DC" w:rsidP="006452AE">
      <w:pPr>
        <w:numPr>
          <w:ilvl w:val="0"/>
          <w:numId w:val="27"/>
        </w:numPr>
        <w:autoSpaceDE w:val="0"/>
        <w:spacing w:before="0" w:after="120"/>
        <w:rPr>
          <w:sz w:val="24"/>
          <w:szCs w:val="24"/>
        </w:rPr>
      </w:pPr>
      <w:r w:rsidRPr="006452AE">
        <w:rPr>
          <w:sz w:val="24"/>
          <w:szCs w:val="24"/>
        </w:rPr>
        <w:t xml:space="preserve">Załącznik nr 8, </w:t>
      </w:r>
      <w:r w:rsidR="00E807E5" w:rsidRPr="006452AE">
        <w:rPr>
          <w:sz w:val="24"/>
          <w:szCs w:val="24"/>
        </w:rPr>
        <w:t>wzór wniosku o przyznanie miejsca w domu studenckim,</w:t>
      </w:r>
    </w:p>
    <w:p w:rsidR="00E807E5" w:rsidRDefault="001130DC" w:rsidP="006452AE">
      <w:pPr>
        <w:numPr>
          <w:ilvl w:val="0"/>
          <w:numId w:val="27"/>
        </w:numPr>
        <w:autoSpaceDE w:val="0"/>
        <w:spacing w:before="0"/>
        <w:rPr>
          <w:sz w:val="24"/>
          <w:szCs w:val="24"/>
        </w:rPr>
      </w:pPr>
      <w:r w:rsidRPr="006452AE">
        <w:rPr>
          <w:sz w:val="24"/>
          <w:szCs w:val="24"/>
        </w:rPr>
        <w:t xml:space="preserve">Załącznik nr 9, </w:t>
      </w:r>
      <w:r w:rsidR="00E807E5" w:rsidRPr="006452AE">
        <w:rPr>
          <w:sz w:val="24"/>
          <w:szCs w:val="24"/>
        </w:rPr>
        <w:t>zasady ustalania i dokumentowania dochodu.</w:t>
      </w:r>
    </w:p>
    <w:p w:rsidR="00E807E5" w:rsidRPr="006452AE" w:rsidRDefault="00E807E5" w:rsidP="00E807E5">
      <w:pPr>
        <w:numPr>
          <w:ilvl w:val="0"/>
          <w:numId w:val="1"/>
        </w:numPr>
        <w:autoSpaceDE w:val="0"/>
        <w:spacing w:before="0"/>
        <w:ind w:left="426" w:hanging="426"/>
        <w:rPr>
          <w:sz w:val="24"/>
          <w:szCs w:val="24"/>
        </w:rPr>
      </w:pPr>
      <w:r w:rsidRPr="006452AE">
        <w:rPr>
          <w:sz w:val="24"/>
          <w:szCs w:val="24"/>
        </w:rPr>
        <w:t xml:space="preserve">Niniejszy regulamin wchodzi w życie z dniem </w:t>
      </w:r>
      <w:r w:rsidR="006452AE" w:rsidRPr="006452AE">
        <w:rPr>
          <w:sz w:val="24"/>
          <w:szCs w:val="24"/>
        </w:rPr>
        <w:t>17</w:t>
      </w:r>
      <w:r w:rsidR="00A86112" w:rsidRPr="006452AE">
        <w:rPr>
          <w:sz w:val="24"/>
          <w:szCs w:val="24"/>
        </w:rPr>
        <w:t xml:space="preserve"> </w:t>
      </w:r>
      <w:r w:rsidRPr="006452AE">
        <w:rPr>
          <w:sz w:val="24"/>
          <w:szCs w:val="24"/>
        </w:rPr>
        <w:t xml:space="preserve">października </w:t>
      </w:r>
      <w:r w:rsidR="00A86112" w:rsidRPr="006452AE">
        <w:rPr>
          <w:sz w:val="24"/>
          <w:szCs w:val="24"/>
        </w:rPr>
        <w:t xml:space="preserve">2014 </w:t>
      </w:r>
      <w:r w:rsidRPr="006452AE">
        <w:rPr>
          <w:sz w:val="24"/>
          <w:szCs w:val="24"/>
        </w:rPr>
        <w:t>roku.</w:t>
      </w:r>
    </w:p>
    <w:p w:rsidR="00E807E5" w:rsidRDefault="00E807E5" w:rsidP="00E807E5">
      <w:pPr>
        <w:autoSpaceDE w:val="0"/>
        <w:spacing w:before="0"/>
        <w:rPr>
          <w:sz w:val="24"/>
          <w:szCs w:val="24"/>
        </w:rPr>
      </w:pPr>
    </w:p>
    <w:p w:rsidR="006452AE" w:rsidRDefault="006452AE" w:rsidP="00E807E5">
      <w:pPr>
        <w:autoSpaceDE w:val="0"/>
        <w:spacing w:before="0"/>
        <w:rPr>
          <w:sz w:val="24"/>
          <w:szCs w:val="24"/>
        </w:rPr>
      </w:pPr>
    </w:p>
    <w:p w:rsidR="006452AE" w:rsidRDefault="006452AE" w:rsidP="00E807E5">
      <w:pPr>
        <w:autoSpaceDE w:val="0"/>
        <w:spacing w:before="0"/>
        <w:rPr>
          <w:sz w:val="24"/>
          <w:szCs w:val="24"/>
        </w:rPr>
      </w:pPr>
    </w:p>
    <w:p w:rsidR="006452AE" w:rsidRPr="006452AE" w:rsidRDefault="006452AE" w:rsidP="00E807E5">
      <w:pPr>
        <w:autoSpaceDE w:val="0"/>
        <w:spacing w:before="0"/>
        <w:rPr>
          <w:sz w:val="24"/>
          <w:szCs w:val="24"/>
        </w:rPr>
      </w:pPr>
    </w:p>
    <w:p w:rsidR="00E807E5" w:rsidRPr="006452AE" w:rsidRDefault="00E807E5" w:rsidP="00E807E5">
      <w:pPr>
        <w:autoSpaceDE w:val="0"/>
        <w:spacing w:before="0"/>
        <w:rPr>
          <w:sz w:val="24"/>
          <w:szCs w:val="24"/>
        </w:rPr>
      </w:pPr>
      <w:r w:rsidRPr="006452AE">
        <w:rPr>
          <w:sz w:val="24"/>
          <w:szCs w:val="24"/>
        </w:rPr>
        <w:t>____________________________________</w:t>
      </w:r>
      <w:r w:rsidRPr="006452AE">
        <w:rPr>
          <w:sz w:val="24"/>
          <w:szCs w:val="24"/>
        </w:rPr>
        <w:tab/>
        <w:t>_</w:t>
      </w:r>
      <w:r w:rsidR="0090200B" w:rsidRPr="006452AE">
        <w:rPr>
          <w:sz w:val="24"/>
          <w:szCs w:val="24"/>
        </w:rPr>
        <w:t>____________________________</w:t>
      </w:r>
      <w:r w:rsidRPr="006452AE">
        <w:rPr>
          <w:sz w:val="24"/>
          <w:szCs w:val="24"/>
        </w:rPr>
        <w:t>____</w:t>
      </w:r>
    </w:p>
    <w:p w:rsidR="006452AE" w:rsidRPr="006452AE" w:rsidRDefault="006452AE" w:rsidP="006452AE">
      <w:pPr>
        <w:autoSpaceDE w:val="0"/>
        <w:spacing w:before="0" w:after="0"/>
        <w:ind w:left="1416"/>
        <w:rPr>
          <w:b/>
          <w:sz w:val="20"/>
          <w:szCs w:val="24"/>
        </w:rPr>
      </w:pPr>
      <w:r w:rsidRPr="006452AE">
        <w:rPr>
          <w:b/>
          <w:szCs w:val="24"/>
        </w:rPr>
        <w:t xml:space="preserve">    </w:t>
      </w:r>
      <w:r w:rsidR="00E807E5" w:rsidRPr="006452AE">
        <w:rPr>
          <w:b/>
          <w:sz w:val="20"/>
          <w:szCs w:val="24"/>
        </w:rPr>
        <w:t xml:space="preserve">Rektor </w:t>
      </w:r>
      <w:r w:rsidR="00E807E5" w:rsidRPr="006452AE">
        <w:rPr>
          <w:b/>
          <w:sz w:val="24"/>
          <w:szCs w:val="24"/>
        </w:rPr>
        <w:tab/>
      </w:r>
      <w:r w:rsidR="00E807E5" w:rsidRPr="006452AE">
        <w:rPr>
          <w:b/>
          <w:sz w:val="24"/>
          <w:szCs w:val="24"/>
        </w:rPr>
        <w:tab/>
      </w:r>
      <w:r w:rsidR="00E807E5" w:rsidRPr="006452AE">
        <w:rPr>
          <w:b/>
          <w:sz w:val="24"/>
          <w:szCs w:val="24"/>
        </w:rPr>
        <w:tab/>
      </w:r>
      <w:r w:rsidR="00E807E5" w:rsidRPr="006452AE">
        <w:rPr>
          <w:b/>
          <w:sz w:val="24"/>
          <w:szCs w:val="24"/>
        </w:rPr>
        <w:tab/>
      </w:r>
      <w:r>
        <w:rPr>
          <w:b/>
          <w:sz w:val="24"/>
          <w:szCs w:val="24"/>
        </w:rPr>
        <w:tab/>
      </w:r>
      <w:r w:rsidRPr="006452AE">
        <w:rPr>
          <w:b/>
          <w:sz w:val="20"/>
          <w:szCs w:val="24"/>
        </w:rPr>
        <w:t>Właściwy organ</w:t>
      </w:r>
    </w:p>
    <w:p w:rsidR="00E807E5" w:rsidRPr="006452AE" w:rsidRDefault="00E807E5" w:rsidP="006452AE">
      <w:pPr>
        <w:autoSpaceDE w:val="0"/>
        <w:spacing w:before="0" w:after="0"/>
        <w:ind w:left="4956" w:firstLine="708"/>
        <w:rPr>
          <w:b/>
          <w:sz w:val="20"/>
          <w:szCs w:val="24"/>
        </w:rPr>
      </w:pPr>
      <w:proofErr w:type="gramStart"/>
      <w:r w:rsidRPr="006452AE">
        <w:rPr>
          <w:b/>
          <w:sz w:val="20"/>
          <w:szCs w:val="24"/>
        </w:rPr>
        <w:t>uczelnianego</w:t>
      </w:r>
      <w:proofErr w:type="gramEnd"/>
      <w:r w:rsidRPr="006452AE">
        <w:rPr>
          <w:b/>
          <w:sz w:val="20"/>
          <w:szCs w:val="24"/>
        </w:rPr>
        <w:t xml:space="preserve"> samorządu studenckiego</w:t>
      </w:r>
    </w:p>
    <w:p w:rsidR="0090200B" w:rsidRPr="006452AE" w:rsidRDefault="0090200B" w:rsidP="00E807E5">
      <w:pPr>
        <w:autoSpaceDE w:val="0"/>
        <w:spacing w:before="0"/>
        <w:ind w:left="1416"/>
        <w:rPr>
          <w:sz w:val="24"/>
          <w:szCs w:val="24"/>
        </w:rPr>
      </w:pPr>
    </w:p>
    <w:p w:rsidR="0090200B" w:rsidRDefault="0090200B" w:rsidP="00E807E5">
      <w:pPr>
        <w:autoSpaceDE w:val="0"/>
        <w:spacing w:before="0"/>
        <w:ind w:left="1416"/>
        <w:rPr>
          <w:sz w:val="24"/>
          <w:szCs w:val="24"/>
        </w:rPr>
      </w:pPr>
    </w:p>
    <w:p w:rsidR="006452AE" w:rsidRDefault="006452AE" w:rsidP="00E807E5">
      <w:pPr>
        <w:autoSpaceDE w:val="0"/>
        <w:spacing w:before="0"/>
        <w:ind w:left="1416"/>
        <w:rPr>
          <w:sz w:val="24"/>
          <w:szCs w:val="24"/>
        </w:rPr>
      </w:pPr>
    </w:p>
    <w:p w:rsidR="006452AE" w:rsidRDefault="006452AE" w:rsidP="00E807E5">
      <w:pPr>
        <w:autoSpaceDE w:val="0"/>
        <w:spacing w:before="0"/>
        <w:ind w:left="1416"/>
        <w:rPr>
          <w:sz w:val="24"/>
          <w:szCs w:val="24"/>
        </w:rPr>
      </w:pPr>
    </w:p>
    <w:p w:rsidR="006452AE" w:rsidRDefault="006452AE" w:rsidP="00E807E5">
      <w:pPr>
        <w:autoSpaceDE w:val="0"/>
        <w:spacing w:before="0"/>
        <w:ind w:left="1416"/>
        <w:rPr>
          <w:sz w:val="24"/>
          <w:szCs w:val="24"/>
        </w:rPr>
      </w:pPr>
    </w:p>
    <w:p w:rsidR="006452AE" w:rsidRDefault="006452AE" w:rsidP="00E807E5">
      <w:pPr>
        <w:autoSpaceDE w:val="0"/>
        <w:spacing w:before="0"/>
        <w:ind w:left="1416"/>
        <w:rPr>
          <w:sz w:val="24"/>
          <w:szCs w:val="24"/>
        </w:rPr>
      </w:pPr>
    </w:p>
    <w:p w:rsidR="006452AE" w:rsidRDefault="006452AE" w:rsidP="00E807E5">
      <w:pPr>
        <w:autoSpaceDE w:val="0"/>
        <w:spacing w:before="0"/>
        <w:ind w:left="1416"/>
        <w:rPr>
          <w:sz w:val="24"/>
          <w:szCs w:val="24"/>
        </w:rPr>
      </w:pPr>
    </w:p>
    <w:p w:rsidR="006452AE" w:rsidRDefault="006452AE" w:rsidP="00E807E5">
      <w:pPr>
        <w:autoSpaceDE w:val="0"/>
        <w:spacing w:before="0"/>
        <w:ind w:left="1416"/>
        <w:rPr>
          <w:sz w:val="24"/>
          <w:szCs w:val="24"/>
        </w:rPr>
      </w:pPr>
    </w:p>
    <w:p w:rsidR="006452AE" w:rsidRDefault="006452AE" w:rsidP="00E807E5">
      <w:pPr>
        <w:autoSpaceDE w:val="0"/>
        <w:spacing w:before="0"/>
        <w:ind w:left="1416"/>
        <w:rPr>
          <w:sz w:val="24"/>
          <w:szCs w:val="24"/>
        </w:rPr>
      </w:pPr>
    </w:p>
    <w:p w:rsidR="006452AE" w:rsidRPr="006452AE" w:rsidRDefault="006452AE" w:rsidP="00E807E5">
      <w:pPr>
        <w:autoSpaceDE w:val="0"/>
        <w:spacing w:before="0"/>
        <w:ind w:left="1416"/>
        <w:rPr>
          <w:sz w:val="24"/>
          <w:szCs w:val="24"/>
        </w:rPr>
      </w:pPr>
    </w:p>
    <w:sectPr w:rsidR="006452AE" w:rsidRPr="006452AE" w:rsidSect="00BE51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B55" w:rsidRDefault="00773B55" w:rsidP="00E807E5">
      <w:pPr>
        <w:spacing w:before="0" w:after="0"/>
      </w:pPr>
      <w:r>
        <w:separator/>
      </w:r>
    </w:p>
  </w:endnote>
  <w:endnote w:type="continuationSeparator" w:id="0">
    <w:p w:rsidR="00773B55" w:rsidRDefault="00773B55" w:rsidP="00E807E5">
      <w:pPr>
        <w:spacing w:before="0" w:after="0"/>
      </w:pPr>
      <w:r>
        <w:continuationSeparator/>
      </w:r>
    </w:p>
  </w:endnote>
  <w:endnote w:id="1">
    <w:p w:rsidR="005F19F3" w:rsidRDefault="005F19F3" w:rsidP="00E807E5">
      <w:pPr>
        <w:pStyle w:val="Tekstprzypisukocowego"/>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240178"/>
      <w:docPartObj>
        <w:docPartGallery w:val="Page Numbers (Bottom of Page)"/>
        <w:docPartUnique/>
      </w:docPartObj>
    </w:sdtPr>
    <w:sdtEndPr/>
    <w:sdtContent>
      <w:p w:rsidR="005F19F3" w:rsidRDefault="005F19F3">
        <w:pPr>
          <w:pStyle w:val="Stopka"/>
          <w:jc w:val="right"/>
        </w:pPr>
        <w:r>
          <w:fldChar w:fldCharType="begin"/>
        </w:r>
        <w:r>
          <w:instrText>PAGE   \* MERGEFORMAT</w:instrText>
        </w:r>
        <w:r>
          <w:fldChar w:fldCharType="separate"/>
        </w:r>
        <w:r w:rsidR="001B11D2">
          <w:rPr>
            <w:noProof/>
          </w:rPr>
          <w:t>1</w:t>
        </w:r>
        <w:r>
          <w:fldChar w:fldCharType="end"/>
        </w:r>
      </w:p>
    </w:sdtContent>
  </w:sdt>
  <w:p w:rsidR="005F19F3" w:rsidRDefault="005F19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B55" w:rsidRDefault="00773B55" w:rsidP="00E807E5">
      <w:pPr>
        <w:spacing w:before="0" w:after="0"/>
      </w:pPr>
      <w:r>
        <w:separator/>
      </w:r>
    </w:p>
  </w:footnote>
  <w:footnote w:type="continuationSeparator" w:id="0">
    <w:p w:rsidR="00773B55" w:rsidRDefault="00773B55" w:rsidP="00E807E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2"/>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0"/>
        </w:tabs>
        <w:ind w:left="786" w:hanging="360"/>
      </w:pPr>
    </w:lvl>
  </w:abstractNum>
  <w:abstractNum w:abstractNumId="3">
    <w:nsid w:val="00000004"/>
    <w:multiLevelType w:val="singleLevel"/>
    <w:tmpl w:val="00000004"/>
    <w:name w:val="WW8Num4"/>
    <w:lvl w:ilvl="0">
      <w:start w:val="1"/>
      <w:numFmt w:val="decimal"/>
      <w:lvlText w:val="%1)"/>
      <w:lvlJc w:val="left"/>
      <w:pPr>
        <w:tabs>
          <w:tab w:val="num" w:pos="0"/>
        </w:tabs>
        <w:ind w:left="1101" w:hanging="675"/>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decimal"/>
      <w:lvlText w:val="%1)"/>
      <w:lvlJc w:val="left"/>
      <w:pPr>
        <w:tabs>
          <w:tab w:val="num" w:pos="0"/>
        </w:tabs>
        <w:ind w:left="786" w:hanging="360"/>
      </w:pPr>
    </w:lvl>
  </w:abstractNum>
  <w:abstractNum w:abstractNumId="7">
    <w:nsid w:val="00000008"/>
    <w:multiLevelType w:val="multilevel"/>
    <w:tmpl w:val="DD68A358"/>
    <w:name w:val="WW8Num8"/>
    <w:lvl w:ilvl="0">
      <w:start w:val="3"/>
      <w:numFmt w:val="none"/>
      <w:suff w:val="nothing"/>
      <w:lvlText w:val="3."/>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color w:val="auto"/>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9"/>
    <w:multiLevelType w:val="singleLevel"/>
    <w:tmpl w:val="00000009"/>
    <w:name w:val="WW8Num9"/>
    <w:lvl w:ilvl="0">
      <w:start w:val="1"/>
      <w:numFmt w:val="decimal"/>
      <w:lvlText w:val="%1)"/>
      <w:lvlJc w:val="left"/>
      <w:pPr>
        <w:tabs>
          <w:tab w:val="num" w:pos="0"/>
        </w:tabs>
        <w:ind w:left="786"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108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0"/>
        </w:tabs>
        <w:ind w:left="786" w:hanging="360"/>
      </w:pPr>
    </w:lvl>
  </w:abstractNum>
  <w:abstractNum w:abstractNumId="13">
    <w:nsid w:val="0000000E"/>
    <w:multiLevelType w:val="singleLevel"/>
    <w:tmpl w:val="6A6C1E8C"/>
    <w:name w:val="WW8Num14"/>
    <w:lvl w:ilvl="0">
      <w:start w:val="1"/>
      <w:numFmt w:val="decimal"/>
      <w:lvlText w:val="%1)"/>
      <w:lvlJc w:val="left"/>
      <w:pPr>
        <w:tabs>
          <w:tab w:val="num" w:pos="0"/>
        </w:tabs>
        <w:ind w:left="786" w:hanging="360"/>
      </w:pPr>
      <w:rPr>
        <w:rFonts w:ascii="Arial Narrow" w:hAnsi="Arial Narrow" w:hint="default"/>
        <w:sz w:val="24"/>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nsid w:val="00000010"/>
    <w:multiLevelType w:val="singleLevel"/>
    <w:tmpl w:val="13EA457C"/>
    <w:name w:val="WW8Num16"/>
    <w:lvl w:ilvl="0">
      <w:start w:val="1"/>
      <w:numFmt w:val="decimal"/>
      <w:lvlText w:val="%1)"/>
      <w:lvlJc w:val="left"/>
      <w:pPr>
        <w:tabs>
          <w:tab w:val="num" w:pos="0"/>
        </w:tabs>
        <w:ind w:left="786" w:hanging="360"/>
      </w:pPr>
      <w:rPr>
        <w:rFonts w:ascii="Arial Narrow" w:hAnsi="Arial Narrow" w:hint="default"/>
        <w:sz w:val="24"/>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color w:val="auto"/>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nsid w:val="00000013"/>
    <w:multiLevelType w:val="singleLevel"/>
    <w:tmpl w:val="00000013"/>
    <w:name w:val="WW8Num19"/>
    <w:lvl w:ilvl="0">
      <w:start w:val="1"/>
      <w:numFmt w:val="decimal"/>
      <w:lvlText w:val="%1)"/>
      <w:lvlJc w:val="left"/>
      <w:pPr>
        <w:tabs>
          <w:tab w:val="num" w:pos="0"/>
        </w:tabs>
        <w:ind w:left="1080" w:hanging="360"/>
      </w:pPr>
    </w:lvl>
  </w:abstractNum>
  <w:abstractNum w:abstractNumId="19">
    <w:nsid w:val="00000014"/>
    <w:multiLevelType w:val="multilevel"/>
    <w:tmpl w:val="39061356"/>
    <w:name w:val="WW8Num20"/>
    <w:lvl w:ilvl="0">
      <w:start w:val="4"/>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nsid w:val="00000015"/>
    <w:multiLevelType w:val="singleLevel"/>
    <w:tmpl w:val="00000015"/>
    <w:name w:val="WW8Num21"/>
    <w:lvl w:ilvl="0">
      <w:start w:val="1"/>
      <w:numFmt w:val="decimal"/>
      <w:lvlText w:val="%1."/>
      <w:lvlJc w:val="left"/>
      <w:pPr>
        <w:tabs>
          <w:tab w:val="num" w:pos="0"/>
        </w:tabs>
        <w:ind w:left="720" w:hanging="360"/>
      </w:pPr>
      <w:rPr>
        <w:color w:val="00000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lowerLetter"/>
      <w:lvlText w:val="%1)"/>
      <w:lvlJc w:val="left"/>
      <w:pPr>
        <w:tabs>
          <w:tab w:val="num" w:pos="0"/>
        </w:tabs>
        <w:ind w:left="1068" w:hanging="360"/>
      </w:pPr>
    </w:lvl>
  </w:abstractNum>
  <w:abstractNum w:abstractNumId="23">
    <w:nsid w:val="04B82365"/>
    <w:multiLevelType w:val="hybridMultilevel"/>
    <w:tmpl w:val="057A55E6"/>
    <w:lvl w:ilvl="0" w:tplc="E878FFBA">
      <w:start w:val="1"/>
      <w:numFmt w:val="decimal"/>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nsid w:val="209E09FC"/>
    <w:multiLevelType w:val="hybridMultilevel"/>
    <w:tmpl w:val="97484600"/>
    <w:name w:val="WW8Num2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942EB3"/>
    <w:multiLevelType w:val="multilevel"/>
    <w:tmpl w:val="ABDA50A6"/>
    <w:name w:val="WW8Num202"/>
    <w:lvl w:ilvl="0">
      <w:start w:val="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nsid w:val="55D05516"/>
    <w:multiLevelType w:val="hybridMultilevel"/>
    <w:tmpl w:val="20C8FAA0"/>
    <w:lvl w:ilvl="0" w:tplc="C85266BE">
      <w:start w:val="1"/>
      <w:numFmt w:val="decimal"/>
      <w:lvlText w:val="%1)"/>
      <w:lvlJc w:val="left"/>
      <w:pPr>
        <w:ind w:left="480" w:hanging="360"/>
      </w:pPr>
      <w:rPr>
        <w:rFonts w:hint="default"/>
      </w:rPr>
    </w:lvl>
    <w:lvl w:ilvl="1" w:tplc="00000003">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6"/>
  </w:num>
  <w:num w:numId="25">
    <w:abstractNumId w:val="23"/>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E5"/>
    <w:rsid w:val="00061EFC"/>
    <w:rsid w:val="000A7437"/>
    <w:rsid w:val="000C7711"/>
    <w:rsid w:val="000F22A3"/>
    <w:rsid w:val="001062B1"/>
    <w:rsid w:val="001130DC"/>
    <w:rsid w:val="0018224F"/>
    <w:rsid w:val="00182B32"/>
    <w:rsid w:val="001A59BF"/>
    <w:rsid w:val="001B11D2"/>
    <w:rsid w:val="00200ECD"/>
    <w:rsid w:val="002742D5"/>
    <w:rsid w:val="002D7142"/>
    <w:rsid w:val="00463F4F"/>
    <w:rsid w:val="0047477F"/>
    <w:rsid w:val="004D366D"/>
    <w:rsid w:val="0052699E"/>
    <w:rsid w:val="00533BB7"/>
    <w:rsid w:val="00537E68"/>
    <w:rsid w:val="00592E1D"/>
    <w:rsid w:val="005F19F3"/>
    <w:rsid w:val="006124B2"/>
    <w:rsid w:val="00634D05"/>
    <w:rsid w:val="006452AE"/>
    <w:rsid w:val="006A53F7"/>
    <w:rsid w:val="00744BC1"/>
    <w:rsid w:val="007548B8"/>
    <w:rsid w:val="00773B55"/>
    <w:rsid w:val="007D56D8"/>
    <w:rsid w:val="007F6297"/>
    <w:rsid w:val="00814A14"/>
    <w:rsid w:val="008543B2"/>
    <w:rsid w:val="008E1B60"/>
    <w:rsid w:val="00901C88"/>
    <w:rsid w:val="0090200B"/>
    <w:rsid w:val="009A064B"/>
    <w:rsid w:val="009B23E3"/>
    <w:rsid w:val="009D267A"/>
    <w:rsid w:val="00A63474"/>
    <w:rsid w:val="00A7166D"/>
    <w:rsid w:val="00A81D9A"/>
    <w:rsid w:val="00A86112"/>
    <w:rsid w:val="00A92AE5"/>
    <w:rsid w:val="00A92F2F"/>
    <w:rsid w:val="00B0585C"/>
    <w:rsid w:val="00B906B4"/>
    <w:rsid w:val="00BA4E1D"/>
    <w:rsid w:val="00BE5182"/>
    <w:rsid w:val="00C37CE4"/>
    <w:rsid w:val="00C70663"/>
    <w:rsid w:val="00D011EE"/>
    <w:rsid w:val="00D224F0"/>
    <w:rsid w:val="00D848FD"/>
    <w:rsid w:val="00D85F17"/>
    <w:rsid w:val="00D91EF8"/>
    <w:rsid w:val="00E12447"/>
    <w:rsid w:val="00E661D1"/>
    <w:rsid w:val="00E807E5"/>
    <w:rsid w:val="00ED19B4"/>
    <w:rsid w:val="00F10910"/>
    <w:rsid w:val="00F34245"/>
    <w:rsid w:val="00FA6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7E5"/>
    <w:pPr>
      <w:suppressAutoHyphens/>
      <w:spacing w:before="280" w:after="280" w:line="24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9B23E3"/>
    <w:pPr>
      <w:framePr w:w="7920" w:h="1980" w:hRule="exact" w:hSpace="141" w:wrap="auto" w:hAnchor="page" w:xAlign="center" w:yAlign="bottom"/>
      <w:spacing w:after="0"/>
      <w:ind w:left="2880"/>
    </w:pPr>
    <w:rPr>
      <w:rFonts w:eastAsiaTheme="majorEastAsia" w:cstheme="majorBidi"/>
      <w:sz w:val="28"/>
      <w:szCs w:val="24"/>
    </w:rPr>
  </w:style>
  <w:style w:type="character" w:customStyle="1" w:styleId="Znakiprzypiswkocowych">
    <w:name w:val="Znaki przypisów końcowych"/>
    <w:rsid w:val="00E807E5"/>
    <w:rPr>
      <w:vertAlign w:val="superscript"/>
    </w:rPr>
  </w:style>
  <w:style w:type="paragraph" w:styleId="Tekstprzypisukocowego">
    <w:name w:val="endnote text"/>
    <w:basedOn w:val="Normalny"/>
    <w:link w:val="TekstprzypisukocowegoZnak"/>
    <w:rsid w:val="00E807E5"/>
    <w:rPr>
      <w:sz w:val="20"/>
      <w:szCs w:val="20"/>
    </w:rPr>
  </w:style>
  <w:style w:type="character" w:customStyle="1" w:styleId="TekstprzypisukocowegoZnak">
    <w:name w:val="Tekst przypisu końcowego Znak"/>
    <w:basedOn w:val="Domylnaczcionkaakapitu"/>
    <w:link w:val="Tekstprzypisukocowego"/>
    <w:rsid w:val="00E807E5"/>
    <w:rPr>
      <w:rFonts w:ascii="Calibri" w:hAnsi="Calibri" w:cs="Calibri"/>
      <w:szCs w:val="20"/>
      <w:lang w:eastAsia="ar-SA"/>
    </w:rPr>
  </w:style>
  <w:style w:type="paragraph" w:styleId="Nagwek">
    <w:name w:val="header"/>
    <w:basedOn w:val="Normalny"/>
    <w:link w:val="NagwekZnak"/>
    <w:uiPriority w:val="99"/>
    <w:unhideWhenUsed/>
    <w:rsid w:val="0018224F"/>
    <w:pPr>
      <w:tabs>
        <w:tab w:val="center" w:pos="4536"/>
        <w:tab w:val="right" w:pos="9072"/>
      </w:tabs>
      <w:spacing w:before="0" w:after="0"/>
    </w:pPr>
  </w:style>
  <w:style w:type="character" w:customStyle="1" w:styleId="NagwekZnak">
    <w:name w:val="Nagłówek Znak"/>
    <w:basedOn w:val="Domylnaczcionkaakapitu"/>
    <w:link w:val="Nagwek"/>
    <w:uiPriority w:val="99"/>
    <w:rsid w:val="0018224F"/>
    <w:rPr>
      <w:rFonts w:ascii="Calibri" w:hAnsi="Calibri" w:cs="Calibri"/>
      <w:sz w:val="22"/>
      <w:lang w:eastAsia="ar-SA"/>
    </w:rPr>
  </w:style>
  <w:style w:type="paragraph" w:styleId="Stopka">
    <w:name w:val="footer"/>
    <w:basedOn w:val="Normalny"/>
    <w:link w:val="StopkaZnak"/>
    <w:uiPriority w:val="99"/>
    <w:unhideWhenUsed/>
    <w:rsid w:val="0018224F"/>
    <w:pPr>
      <w:tabs>
        <w:tab w:val="center" w:pos="4536"/>
        <w:tab w:val="right" w:pos="9072"/>
      </w:tabs>
      <w:spacing w:before="0" w:after="0"/>
    </w:pPr>
  </w:style>
  <w:style w:type="character" w:customStyle="1" w:styleId="StopkaZnak">
    <w:name w:val="Stopka Znak"/>
    <w:basedOn w:val="Domylnaczcionkaakapitu"/>
    <w:link w:val="Stopka"/>
    <w:uiPriority w:val="99"/>
    <w:rsid w:val="0018224F"/>
    <w:rPr>
      <w:rFonts w:ascii="Calibri" w:hAnsi="Calibri" w:cs="Calibri"/>
      <w:sz w:val="22"/>
      <w:lang w:eastAsia="ar-SA"/>
    </w:rPr>
  </w:style>
  <w:style w:type="paragraph" w:styleId="Tekstdymka">
    <w:name w:val="Balloon Text"/>
    <w:basedOn w:val="Normalny"/>
    <w:link w:val="TekstdymkaZnak"/>
    <w:uiPriority w:val="99"/>
    <w:semiHidden/>
    <w:unhideWhenUsed/>
    <w:rsid w:val="00634D0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05"/>
    <w:rPr>
      <w:rFonts w:ascii="Tahoma" w:hAnsi="Tahoma" w:cs="Tahoma"/>
      <w:sz w:val="16"/>
      <w:szCs w:val="16"/>
      <w:lang w:eastAsia="ar-SA"/>
    </w:rPr>
  </w:style>
  <w:style w:type="paragraph" w:styleId="Akapitzlist">
    <w:name w:val="List Paragraph"/>
    <w:basedOn w:val="Normalny"/>
    <w:uiPriority w:val="34"/>
    <w:qFormat/>
    <w:rsid w:val="00B906B4"/>
    <w:pPr>
      <w:ind w:left="720"/>
      <w:contextualSpacing/>
    </w:pPr>
  </w:style>
  <w:style w:type="paragraph" w:customStyle="1" w:styleId="divpoint">
    <w:name w:val="div.point"/>
    <w:uiPriority w:val="99"/>
    <w:rsid w:val="0052699E"/>
    <w:pPr>
      <w:widowControl w:val="0"/>
      <w:autoSpaceDE w:val="0"/>
      <w:autoSpaceDN w:val="0"/>
      <w:adjustRightInd w:val="0"/>
      <w:spacing w:after="0" w:line="40" w:lineRule="atLeast"/>
      <w:ind w:left="120"/>
    </w:pPr>
    <w:rPr>
      <w:rFonts w:ascii="Arial" w:eastAsia="Times New Roman" w:hAnsi="Arial" w:cs="Arial"/>
      <w:color w:val="000000"/>
      <w:sz w:val="18"/>
      <w:szCs w:val="18"/>
      <w:lang w:eastAsia="pl-PL"/>
    </w:rPr>
  </w:style>
  <w:style w:type="character" w:styleId="Odwoaniedokomentarza">
    <w:name w:val="annotation reference"/>
    <w:basedOn w:val="Domylnaczcionkaakapitu"/>
    <w:uiPriority w:val="99"/>
    <w:semiHidden/>
    <w:unhideWhenUsed/>
    <w:rsid w:val="002742D5"/>
    <w:rPr>
      <w:sz w:val="16"/>
      <w:szCs w:val="16"/>
    </w:rPr>
  </w:style>
  <w:style w:type="paragraph" w:styleId="Tekstkomentarza">
    <w:name w:val="annotation text"/>
    <w:basedOn w:val="Normalny"/>
    <w:link w:val="TekstkomentarzaZnak"/>
    <w:uiPriority w:val="99"/>
    <w:semiHidden/>
    <w:unhideWhenUsed/>
    <w:rsid w:val="002742D5"/>
    <w:rPr>
      <w:sz w:val="20"/>
      <w:szCs w:val="20"/>
    </w:rPr>
  </w:style>
  <w:style w:type="character" w:customStyle="1" w:styleId="TekstkomentarzaZnak">
    <w:name w:val="Tekst komentarza Znak"/>
    <w:basedOn w:val="Domylnaczcionkaakapitu"/>
    <w:link w:val="Tekstkomentarza"/>
    <w:uiPriority w:val="99"/>
    <w:semiHidden/>
    <w:rsid w:val="002742D5"/>
    <w:rPr>
      <w:rFonts w:ascii="Calibri" w:hAnsi="Calibri" w:cs="Calibri"/>
      <w:szCs w:val="20"/>
      <w:lang w:eastAsia="ar-SA"/>
    </w:rPr>
  </w:style>
  <w:style w:type="paragraph" w:styleId="Tematkomentarza">
    <w:name w:val="annotation subject"/>
    <w:basedOn w:val="Tekstkomentarza"/>
    <w:next w:val="Tekstkomentarza"/>
    <w:link w:val="TematkomentarzaZnak"/>
    <w:uiPriority w:val="99"/>
    <w:semiHidden/>
    <w:unhideWhenUsed/>
    <w:rsid w:val="002742D5"/>
    <w:rPr>
      <w:b/>
      <w:bCs/>
    </w:rPr>
  </w:style>
  <w:style w:type="character" w:customStyle="1" w:styleId="TematkomentarzaZnak">
    <w:name w:val="Temat komentarza Znak"/>
    <w:basedOn w:val="TekstkomentarzaZnak"/>
    <w:link w:val="Tematkomentarza"/>
    <w:uiPriority w:val="99"/>
    <w:semiHidden/>
    <w:rsid w:val="002742D5"/>
    <w:rPr>
      <w:rFonts w:ascii="Calibri" w:hAnsi="Calibri" w:cs="Calibri"/>
      <w:b/>
      <w:bC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7E5"/>
    <w:pPr>
      <w:suppressAutoHyphens/>
      <w:spacing w:before="280" w:after="280" w:line="24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9B23E3"/>
    <w:pPr>
      <w:framePr w:w="7920" w:h="1980" w:hRule="exact" w:hSpace="141" w:wrap="auto" w:hAnchor="page" w:xAlign="center" w:yAlign="bottom"/>
      <w:spacing w:after="0"/>
      <w:ind w:left="2880"/>
    </w:pPr>
    <w:rPr>
      <w:rFonts w:eastAsiaTheme="majorEastAsia" w:cstheme="majorBidi"/>
      <w:sz w:val="28"/>
      <w:szCs w:val="24"/>
    </w:rPr>
  </w:style>
  <w:style w:type="character" w:customStyle="1" w:styleId="Znakiprzypiswkocowych">
    <w:name w:val="Znaki przypisów końcowych"/>
    <w:rsid w:val="00E807E5"/>
    <w:rPr>
      <w:vertAlign w:val="superscript"/>
    </w:rPr>
  </w:style>
  <w:style w:type="paragraph" w:styleId="Tekstprzypisukocowego">
    <w:name w:val="endnote text"/>
    <w:basedOn w:val="Normalny"/>
    <w:link w:val="TekstprzypisukocowegoZnak"/>
    <w:rsid w:val="00E807E5"/>
    <w:rPr>
      <w:sz w:val="20"/>
      <w:szCs w:val="20"/>
    </w:rPr>
  </w:style>
  <w:style w:type="character" w:customStyle="1" w:styleId="TekstprzypisukocowegoZnak">
    <w:name w:val="Tekst przypisu końcowego Znak"/>
    <w:basedOn w:val="Domylnaczcionkaakapitu"/>
    <w:link w:val="Tekstprzypisukocowego"/>
    <w:rsid w:val="00E807E5"/>
    <w:rPr>
      <w:rFonts w:ascii="Calibri" w:hAnsi="Calibri" w:cs="Calibri"/>
      <w:szCs w:val="20"/>
      <w:lang w:eastAsia="ar-SA"/>
    </w:rPr>
  </w:style>
  <w:style w:type="paragraph" w:styleId="Nagwek">
    <w:name w:val="header"/>
    <w:basedOn w:val="Normalny"/>
    <w:link w:val="NagwekZnak"/>
    <w:uiPriority w:val="99"/>
    <w:unhideWhenUsed/>
    <w:rsid w:val="0018224F"/>
    <w:pPr>
      <w:tabs>
        <w:tab w:val="center" w:pos="4536"/>
        <w:tab w:val="right" w:pos="9072"/>
      </w:tabs>
      <w:spacing w:before="0" w:after="0"/>
    </w:pPr>
  </w:style>
  <w:style w:type="character" w:customStyle="1" w:styleId="NagwekZnak">
    <w:name w:val="Nagłówek Znak"/>
    <w:basedOn w:val="Domylnaczcionkaakapitu"/>
    <w:link w:val="Nagwek"/>
    <w:uiPriority w:val="99"/>
    <w:rsid w:val="0018224F"/>
    <w:rPr>
      <w:rFonts w:ascii="Calibri" w:hAnsi="Calibri" w:cs="Calibri"/>
      <w:sz w:val="22"/>
      <w:lang w:eastAsia="ar-SA"/>
    </w:rPr>
  </w:style>
  <w:style w:type="paragraph" w:styleId="Stopka">
    <w:name w:val="footer"/>
    <w:basedOn w:val="Normalny"/>
    <w:link w:val="StopkaZnak"/>
    <w:uiPriority w:val="99"/>
    <w:unhideWhenUsed/>
    <w:rsid w:val="0018224F"/>
    <w:pPr>
      <w:tabs>
        <w:tab w:val="center" w:pos="4536"/>
        <w:tab w:val="right" w:pos="9072"/>
      </w:tabs>
      <w:spacing w:before="0" w:after="0"/>
    </w:pPr>
  </w:style>
  <w:style w:type="character" w:customStyle="1" w:styleId="StopkaZnak">
    <w:name w:val="Stopka Znak"/>
    <w:basedOn w:val="Domylnaczcionkaakapitu"/>
    <w:link w:val="Stopka"/>
    <w:uiPriority w:val="99"/>
    <w:rsid w:val="0018224F"/>
    <w:rPr>
      <w:rFonts w:ascii="Calibri" w:hAnsi="Calibri" w:cs="Calibri"/>
      <w:sz w:val="22"/>
      <w:lang w:eastAsia="ar-SA"/>
    </w:rPr>
  </w:style>
  <w:style w:type="paragraph" w:styleId="Tekstdymka">
    <w:name w:val="Balloon Text"/>
    <w:basedOn w:val="Normalny"/>
    <w:link w:val="TekstdymkaZnak"/>
    <w:uiPriority w:val="99"/>
    <w:semiHidden/>
    <w:unhideWhenUsed/>
    <w:rsid w:val="00634D0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05"/>
    <w:rPr>
      <w:rFonts w:ascii="Tahoma" w:hAnsi="Tahoma" w:cs="Tahoma"/>
      <w:sz w:val="16"/>
      <w:szCs w:val="16"/>
      <w:lang w:eastAsia="ar-SA"/>
    </w:rPr>
  </w:style>
  <w:style w:type="paragraph" w:styleId="Akapitzlist">
    <w:name w:val="List Paragraph"/>
    <w:basedOn w:val="Normalny"/>
    <w:uiPriority w:val="34"/>
    <w:qFormat/>
    <w:rsid w:val="00B906B4"/>
    <w:pPr>
      <w:ind w:left="720"/>
      <w:contextualSpacing/>
    </w:pPr>
  </w:style>
  <w:style w:type="paragraph" w:customStyle="1" w:styleId="divpoint">
    <w:name w:val="div.point"/>
    <w:uiPriority w:val="99"/>
    <w:rsid w:val="0052699E"/>
    <w:pPr>
      <w:widowControl w:val="0"/>
      <w:autoSpaceDE w:val="0"/>
      <w:autoSpaceDN w:val="0"/>
      <w:adjustRightInd w:val="0"/>
      <w:spacing w:after="0" w:line="40" w:lineRule="atLeast"/>
      <w:ind w:left="120"/>
    </w:pPr>
    <w:rPr>
      <w:rFonts w:ascii="Arial" w:eastAsia="Times New Roman" w:hAnsi="Arial" w:cs="Arial"/>
      <w:color w:val="000000"/>
      <w:sz w:val="18"/>
      <w:szCs w:val="18"/>
      <w:lang w:eastAsia="pl-PL"/>
    </w:rPr>
  </w:style>
  <w:style w:type="character" w:styleId="Odwoaniedokomentarza">
    <w:name w:val="annotation reference"/>
    <w:basedOn w:val="Domylnaczcionkaakapitu"/>
    <w:uiPriority w:val="99"/>
    <w:semiHidden/>
    <w:unhideWhenUsed/>
    <w:rsid w:val="002742D5"/>
    <w:rPr>
      <w:sz w:val="16"/>
      <w:szCs w:val="16"/>
    </w:rPr>
  </w:style>
  <w:style w:type="paragraph" w:styleId="Tekstkomentarza">
    <w:name w:val="annotation text"/>
    <w:basedOn w:val="Normalny"/>
    <w:link w:val="TekstkomentarzaZnak"/>
    <w:uiPriority w:val="99"/>
    <w:semiHidden/>
    <w:unhideWhenUsed/>
    <w:rsid w:val="002742D5"/>
    <w:rPr>
      <w:sz w:val="20"/>
      <w:szCs w:val="20"/>
    </w:rPr>
  </w:style>
  <w:style w:type="character" w:customStyle="1" w:styleId="TekstkomentarzaZnak">
    <w:name w:val="Tekst komentarza Znak"/>
    <w:basedOn w:val="Domylnaczcionkaakapitu"/>
    <w:link w:val="Tekstkomentarza"/>
    <w:uiPriority w:val="99"/>
    <w:semiHidden/>
    <w:rsid w:val="002742D5"/>
    <w:rPr>
      <w:rFonts w:ascii="Calibri" w:hAnsi="Calibri" w:cs="Calibri"/>
      <w:szCs w:val="20"/>
      <w:lang w:eastAsia="ar-SA"/>
    </w:rPr>
  </w:style>
  <w:style w:type="paragraph" w:styleId="Tematkomentarza">
    <w:name w:val="annotation subject"/>
    <w:basedOn w:val="Tekstkomentarza"/>
    <w:next w:val="Tekstkomentarza"/>
    <w:link w:val="TematkomentarzaZnak"/>
    <w:uiPriority w:val="99"/>
    <w:semiHidden/>
    <w:unhideWhenUsed/>
    <w:rsid w:val="002742D5"/>
    <w:rPr>
      <w:b/>
      <w:bCs/>
    </w:rPr>
  </w:style>
  <w:style w:type="character" w:customStyle="1" w:styleId="TematkomentarzaZnak">
    <w:name w:val="Temat komentarza Znak"/>
    <w:basedOn w:val="TekstkomentarzaZnak"/>
    <w:link w:val="Tematkomentarza"/>
    <w:uiPriority w:val="99"/>
    <w:semiHidden/>
    <w:rsid w:val="002742D5"/>
    <w:rPr>
      <w:rFonts w:ascii="Calibri" w:hAnsi="Calibri" w:cs="Calibri"/>
      <w:b/>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DE40-E663-4E45-9323-4AFCDA08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4124</Words>
  <Characters>24750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5</cp:revision>
  <cp:lastPrinted>2014-10-20T11:05:00Z</cp:lastPrinted>
  <dcterms:created xsi:type="dcterms:W3CDTF">2014-10-15T08:26:00Z</dcterms:created>
  <dcterms:modified xsi:type="dcterms:W3CDTF">2014-10-20T13:00:00Z</dcterms:modified>
</cp:coreProperties>
</file>